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440">
                <wp:simplePos x="0" y="0"/>
                <wp:positionH relativeFrom="page">
                  <wp:posOffset>304793</wp:posOffset>
                </wp:positionH>
                <wp:positionV relativeFrom="page">
                  <wp:posOffset>304785</wp:posOffset>
                </wp:positionV>
                <wp:extent cx="6951345" cy="1008316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951345" cy="10083165"/>
                          <a:chExt cx="6951345" cy="1008316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8182" y="83829"/>
                            <a:ext cx="1129850" cy="1460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-6" y="0"/>
                            <a:ext cx="69513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45" h="10083165">
                                <a:moveTo>
                                  <a:pt x="6894576" y="10044697"/>
                                </a:moveTo>
                                <a:lnTo>
                                  <a:pt x="56388" y="10044697"/>
                                </a:lnTo>
                                <a:lnTo>
                                  <a:pt x="38100" y="10044697"/>
                                </a:lnTo>
                                <a:lnTo>
                                  <a:pt x="38100" y="10026409"/>
                                </a:lnTo>
                                <a:lnTo>
                                  <a:pt x="0" y="10026409"/>
                                </a:lnTo>
                                <a:lnTo>
                                  <a:pt x="0" y="10044697"/>
                                </a:lnTo>
                                <a:lnTo>
                                  <a:pt x="0" y="10082784"/>
                                </a:lnTo>
                                <a:lnTo>
                                  <a:pt x="38100" y="10082784"/>
                                </a:lnTo>
                                <a:lnTo>
                                  <a:pt x="56388" y="10082784"/>
                                </a:lnTo>
                                <a:lnTo>
                                  <a:pt x="6894576" y="10082784"/>
                                </a:lnTo>
                                <a:lnTo>
                                  <a:pt x="6894576" y="10044697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894576" y="10026409"/>
                                </a:moveTo>
                                <a:lnTo>
                                  <a:pt x="56388" y="10026409"/>
                                </a:lnTo>
                                <a:lnTo>
                                  <a:pt x="47244" y="10026409"/>
                                </a:lnTo>
                                <a:lnTo>
                                  <a:pt x="47244" y="10035540"/>
                                </a:lnTo>
                                <a:lnTo>
                                  <a:pt x="56388" y="10035540"/>
                                </a:lnTo>
                                <a:lnTo>
                                  <a:pt x="6894576" y="10035540"/>
                                </a:lnTo>
                                <a:lnTo>
                                  <a:pt x="6894576" y="10026409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894576" y="47244"/>
                                </a:moveTo>
                                <a:lnTo>
                                  <a:pt x="56388" y="47244"/>
                                </a:ln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10026396"/>
                                </a:lnTo>
                                <a:lnTo>
                                  <a:pt x="56388" y="10026396"/>
                                </a:lnTo>
                                <a:lnTo>
                                  <a:pt x="56388" y="56388"/>
                                </a:lnTo>
                                <a:lnTo>
                                  <a:pt x="6894576" y="56388"/>
                                </a:lnTo>
                                <a:lnTo>
                                  <a:pt x="6894576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894576" y="0"/>
                                </a:moveTo>
                                <a:lnTo>
                                  <a:pt x="5638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26396"/>
                                </a:lnTo>
                                <a:lnTo>
                                  <a:pt x="38100" y="10026396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6894576" y="38100"/>
                                </a:lnTo>
                                <a:lnTo>
                                  <a:pt x="6894576" y="0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10026409"/>
                                </a:moveTo>
                                <a:lnTo>
                                  <a:pt x="6894589" y="10026409"/>
                                </a:lnTo>
                                <a:lnTo>
                                  <a:pt x="6894589" y="10035540"/>
                                </a:lnTo>
                                <a:lnTo>
                                  <a:pt x="6903720" y="10035540"/>
                                </a:lnTo>
                                <a:lnTo>
                                  <a:pt x="6903720" y="10026409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03720" y="47244"/>
                                </a:moveTo>
                                <a:lnTo>
                                  <a:pt x="6894589" y="47244"/>
                                </a:lnTo>
                                <a:lnTo>
                                  <a:pt x="6894589" y="56388"/>
                                </a:lnTo>
                                <a:lnTo>
                                  <a:pt x="6894589" y="10026396"/>
                                </a:lnTo>
                                <a:lnTo>
                                  <a:pt x="6903720" y="10026396"/>
                                </a:lnTo>
                                <a:lnTo>
                                  <a:pt x="6903720" y="56388"/>
                                </a:lnTo>
                                <a:lnTo>
                                  <a:pt x="6903720" y="47244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10026409"/>
                                </a:moveTo>
                                <a:lnTo>
                                  <a:pt x="6912877" y="10026409"/>
                                </a:lnTo>
                                <a:lnTo>
                                  <a:pt x="6912877" y="10044697"/>
                                </a:lnTo>
                                <a:lnTo>
                                  <a:pt x="6894589" y="10044697"/>
                                </a:lnTo>
                                <a:lnTo>
                                  <a:pt x="6894589" y="10082784"/>
                                </a:lnTo>
                                <a:lnTo>
                                  <a:pt x="6912877" y="10082784"/>
                                </a:lnTo>
                                <a:lnTo>
                                  <a:pt x="6950964" y="10082784"/>
                                </a:lnTo>
                                <a:lnTo>
                                  <a:pt x="6950964" y="10044697"/>
                                </a:lnTo>
                                <a:lnTo>
                                  <a:pt x="6950964" y="10026409"/>
                                </a:lnTo>
                                <a:close/>
                              </a:path>
                              <a:path w="6951345" h="10083165">
                                <a:moveTo>
                                  <a:pt x="6950964" y="0"/>
                                </a:moveTo>
                                <a:lnTo>
                                  <a:pt x="6912877" y="0"/>
                                </a:lnTo>
                                <a:lnTo>
                                  <a:pt x="6894589" y="0"/>
                                </a:lnTo>
                                <a:lnTo>
                                  <a:pt x="6894589" y="38100"/>
                                </a:lnTo>
                                <a:lnTo>
                                  <a:pt x="6912877" y="38100"/>
                                </a:lnTo>
                                <a:lnTo>
                                  <a:pt x="6912877" y="56388"/>
                                </a:lnTo>
                                <a:lnTo>
                                  <a:pt x="6912877" y="10026396"/>
                                </a:lnTo>
                                <a:lnTo>
                                  <a:pt x="6950964" y="10026396"/>
                                </a:lnTo>
                                <a:lnTo>
                                  <a:pt x="6950964" y="56388"/>
                                </a:lnTo>
                                <a:lnTo>
                                  <a:pt x="6950964" y="38100"/>
                                </a:lnTo>
                                <a:lnTo>
                                  <a:pt x="6950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519pt;margin-top:23.998886pt;width:547.35pt;height:793.95pt;mso-position-horizontal-relative:page;mso-position-vertical-relative:page;z-index:-15831040" id="docshapegroup2" coordorigin="480,480" coordsize="10947,15879">
                <v:shape style="position:absolute;left:8697;top:612;width:1780;height:2301" type="#_x0000_t75" id="docshape3" stroked="false">
                  <v:imagedata r:id="rId6" o:title=""/>
                </v:shape>
                <v:shape style="position:absolute;left:479;top:479;width:10947;height:15879" id="docshape4" coordorigin="480,480" coordsize="10947,15879" path="m11338,16298l569,16298,540,16298,540,16270,480,16270,480,16298,480,16358,540,16358,569,16358,11338,16358,11338,16298xm11338,16270l569,16270,554,16270,554,16284,569,16284,11338,16284,11338,16270xm11338,554l569,554,554,554,554,569,554,16270,569,16270,569,569,11338,569,11338,554xm11338,480l569,480,540,480,480,480,480,540,480,569,480,16270,540,16270,540,569,540,540,569,540,11338,540,11338,480xm11352,16270l11338,16270,11338,16284,11352,16284,11352,16270xm11352,554l11338,554,11338,569,11338,16270,11352,16270,11352,569,11352,554xm11426,16270l11366,16270,11366,16298,11338,16298,11338,16358,11366,16358,11426,16358,11426,16298,11426,16270xm11426,480l11366,480,11338,480,11338,540,11366,540,11366,569,11366,16270,11426,16270,11426,569,11426,540,11426,480xe" filled="true" fillcolor="#00007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mallCaps/>
          <w:color w:val="001F5F"/>
        </w:rPr>
        <w:t>South</w:t>
      </w:r>
      <w:r>
        <w:rPr>
          <w:smallCaps/>
          <w:color w:val="001F5F"/>
          <w:spacing w:val="-12"/>
        </w:rPr>
        <w:t> </w:t>
      </w:r>
      <w:r>
        <w:rPr>
          <w:smallCaps/>
          <w:color w:val="001F5F"/>
        </w:rPr>
        <w:t>Yarra</w:t>
      </w:r>
      <w:r>
        <w:rPr>
          <w:smallCaps/>
          <w:color w:val="001F5F"/>
          <w:spacing w:val="-9"/>
        </w:rPr>
        <w:t> </w:t>
      </w:r>
      <w:r>
        <w:rPr>
          <w:smallCaps/>
          <w:color w:val="001F5F"/>
        </w:rPr>
        <w:t>Primary</w:t>
      </w:r>
      <w:r>
        <w:rPr>
          <w:smallCaps/>
          <w:color w:val="001F5F"/>
          <w:spacing w:val="-10"/>
        </w:rPr>
        <w:t> </w:t>
      </w:r>
      <w:r>
        <w:rPr>
          <w:smallCaps/>
          <w:color w:val="001F5F"/>
          <w:spacing w:val="-2"/>
        </w:rPr>
        <w:t>School</w:t>
      </w:r>
    </w:p>
    <w:p>
      <w:pPr>
        <w:pStyle w:val="BodyText"/>
        <w:spacing w:before="230"/>
        <w:ind w:left="0" w:firstLine="0"/>
        <w:rPr>
          <w:rFonts w:ascii="Arial"/>
          <w:b/>
          <w:sz w:val="32"/>
        </w:rPr>
      </w:pPr>
    </w:p>
    <w:p>
      <w:pPr>
        <w:spacing w:line="276" w:lineRule="auto" w:before="1"/>
        <w:ind w:left="861" w:right="1415" w:firstLine="0"/>
        <w:jc w:val="left"/>
        <w:rPr>
          <w:rFonts w:ascii="Arial"/>
          <w:b/>
          <w:sz w:val="40"/>
        </w:rPr>
      </w:pPr>
      <w:r>
        <w:rPr>
          <w:rFonts w:ascii="Arial"/>
          <w:b/>
          <w:smallCaps/>
          <w:color w:val="001F5F"/>
          <w:sz w:val="40"/>
        </w:rPr>
        <w:t>Statement</w:t>
      </w:r>
      <w:r>
        <w:rPr>
          <w:rFonts w:ascii="Arial"/>
          <w:b/>
          <w:smallCaps/>
          <w:color w:val="001F5F"/>
          <w:spacing w:val="-9"/>
          <w:sz w:val="40"/>
        </w:rPr>
        <w:t> </w:t>
      </w:r>
      <w:r>
        <w:rPr>
          <w:rFonts w:ascii="Arial"/>
          <w:b/>
          <w:smallCaps/>
          <w:color w:val="001F5F"/>
          <w:sz w:val="40"/>
        </w:rPr>
        <w:t>of</w:t>
      </w:r>
      <w:r>
        <w:rPr>
          <w:rFonts w:ascii="Arial"/>
          <w:b/>
          <w:smallCaps/>
          <w:color w:val="001F5F"/>
          <w:spacing w:val="-11"/>
          <w:sz w:val="40"/>
        </w:rPr>
        <w:t> </w:t>
      </w:r>
      <w:r>
        <w:rPr>
          <w:rFonts w:ascii="Arial"/>
          <w:b/>
          <w:smallCaps/>
          <w:color w:val="001F5F"/>
          <w:sz w:val="40"/>
        </w:rPr>
        <w:t>Values</w:t>
      </w:r>
      <w:r>
        <w:rPr>
          <w:rFonts w:ascii="Arial"/>
          <w:b/>
          <w:smallCaps/>
          <w:color w:val="001F5F"/>
          <w:spacing w:val="-10"/>
          <w:sz w:val="40"/>
        </w:rPr>
        <w:t> </w:t>
      </w:r>
      <w:r>
        <w:rPr>
          <w:rFonts w:ascii="Arial"/>
          <w:b/>
          <w:smallCaps/>
          <w:color w:val="001F5F"/>
          <w:sz w:val="40"/>
        </w:rPr>
        <w:t>and</w:t>
      </w:r>
      <w:r>
        <w:rPr>
          <w:rFonts w:ascii="Arial"/>
          <w:b/>
          <w:smallCaps/>
          <w:color w:val="001F5F"/>
          <w:spacing w:val="-8"/>
          <w:sz w:val="40"/>
        </w:rPr>
        <w:t> </w:t>
      </w:r>
      <w:r>
        <w:rPr>
          <w:rFonts w:ascii="Arial"/>
          <w:b/>
          <w:smallCaps/>
          <w:color w:val="001F5F"/>
          <w:sz w:val="40"/>
        </w:rPr>
        <w:t>School </w:t>
      </w:r>
      <w:r>
        <w:rPr>
          <w:rFonts w:ascii="Arial"/>
          <w:b/>
          <w:smallCaps/>
          <w:color w:val="001F5F"/>
          <w:spacing w:val="-2"/>
          <w:sz w:val="40"/>
        </w:rPr>
        <w:t>Philosophy</w:t>
      </w:r>
    </w:p>
    <w:p>
      <w:pPr>
        <w:pStyle w:val="Heading2"/>
      </w:pPr>
      <w:r>
        <w:rPr>
          <w:color w:val="001F5F"/>
          <w:spacing w:val="-2"/>
          <w:w w:val="110"/>
        </w:rPr>
        <w:t>Purpose</w:t>
      </w:r>
    </w:p>
    <w:p>
      <w:pPr>
        <w:pStyle w:val="BodyText"/>
        <w:spacing w:before="119"/>
        <w:ind w:left="153" w:firstLine="0"/>
      </w:pPr>
      <w:r>
        <w:rPr/>
        <w:t>The</w:t>
      </w:r>
      <w:r>
        <w:rPr>
          <w:spacing w:val="40"/>
        </w:rPr>
        <w:t> </w:t>
      </w:r>
      <w:r>
        <w:rPr/>
        <w:t>purpose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this</w:t>
      </w:r>
      <w:r>
        <w:rPr>
          <w:spacing w:val="40"/>
        </w:rPr>
        <w:t> </w:t>
      </w:r>
      <w:r>
        <w:rPr/>
        <w:t>policy</w:t>
      </w:r>
      <w:r>
        <w:rPr>
          <w:spacing w:val="40"/>
        </w:rPr>
        <w:t> </w:t>
      </w:r>
      <w:r>
        <w:rPr/>
        <w:t>is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outline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values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our</w:t>
      </w:r>
      <w:r>
        <w:rPr>
          <w:spacing w:val="40"/>
        </w:rPr>
        <w:t> </w:t>
      </w:r>
      <w:r>
        <w:rPr/>
        <w:t>school</w:t>
      </w:r>
      <w:r>
        <w:rPr>
          <w:spacing w:val="40"/>
        </w:rPr>
        <w:t> </w:t>
      </w:r>
      <w:r>
        <w:rPr/>
        <w:t>community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explain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vision,</w:t>
      </w:r>
      <w:r>
        <w:rPr>
          <w:spacing w:val="40"/>
        </w:rPr>
        <w:t> </w:t>
      </w:r>
      <w:r>
        <w:rPr/>
        <w:t>mission</w:t>
      </w:r>
      <w:r>
        <w:rPr>
          <w:spacing w:val="40"/>
        </w:rPr>
        <w:t> </w:t>
      </w:r>
      <w:r>
        <w:rPr/>
        <w:t>and objectives of our school.</w:t>
      </w:r>
    </w:p>
    <w:p>
      <w:pPr>
        <w:pStyle w:val="BodyText"/>
        <w:spacing w:before="166"/>
        <w:ind w:left="0" w:firstLine="0"/>
      </w:pPr>
    </w:p>
    <w:p>
      <w:pPr>
        <w:pStyle w:val="Heading2"/>
      </w:pPr>
      <w:r>
        <w:rPr>
          <w:color w:val="001F5F"/>
          <w:spacing w:val="-2"/>
          <w:w w:val="115"/>
        </w:rPr>
        <w:t>Policy</w:t>
      </w:r>
    </w:p>
    <w:p>
      <w:pPr>
        <w:pStyle w:val="BodyText"/>
        <w:spacing w:before="120"/>
        <w:ind w:left="154" w:right="30" w:hanging="1"/>
        <w:jc w:val="both"/>
      </w:pPr>
      <w:r>
        <w:rPr/>
        <w:t>South</w:t>
      </w:r>
      <w:r>
        <w:rPr>
          <w:spacing w:val="-1"/>
        </w:rPr>
        <w:t> </w:t>
      </w:r>
      <w:r>
        <w:rPr/>
        <w:t>Yarra</w:t>
      </w:r>
      <w:r>
        <w:rPr>
          <w:spacing w:val="-1"/>
        </w:rPr>
        <w:t> </w:t>
      </w:r>
      <w:r>
        <w:rPr/>
        <w:t>Primary</w:t>
      </w:r>
      <w:r>
        <w:rPr>
          <w:spacing w:val="-2"/>
        </w:rPr>
        <w:t> </w:t>
      </w:r>
      <w:r>
        <w:rPr/>
        <w:t>School</w:t>
      </w:r>
      <w:r>
        <w:rPr>
          <w:spacing w:val="-5"/>
        </w:rPr>
        <w:t> </w:t>
      </w:r>
      <w:r>
        <w:rPr/>
        <w:t>is</w:t>
      </w:r>
      <w:r>
        <w:rPr>
          <w:spacing w:val="-2"/>
        </w:rPr>
        <w:t> </w:t>
      </w:r>
      <w:r>
        <w:rPr/>
        <w:t>committed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providing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safe,</w:t>
      </w:r>
      <w:r>
        <w:rPr>
          <w:spacing w:val="-2"/>
        </w:rPr>
        <w:t> </w:t>
      </w:r>
      <w:r>
        <w:rPr/>
        <w:t>supportive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inclusive</w:t>
      </w:r>
      <w:r>
        <w:rPr>
          <w:spacing w:val="-1"/>
        </w:rPr>
        <w:t> </w:t>
      </w:r>
      <w:r>
        <w:rPr/>
        <w:t>environment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students,</w:t>
      </w:r>
      <w:r>
        <w:rPr>
          <w:spacing w:val="-2"/>
        </w:rPr>
        <w:t> </w:t>
      </w:r>
      <w:r>
        <w:rPr/>
        <w:t>staff and members of our community. Our school recognises the importance of the partnership between our school and parents and carers to support student learning, engagement and wellbeing. We share a commitment to, and a responsibility for, creating an inclusive and safe school environment for our students.</w:t>
      </w:r>
    </w:p>
    <w:p>
      <w:pPr>
        <w:pStyle w:val="BodyText"/>
        <w:ind w:left="154" w:right="30" w:hanging="1"/>
        <w:jc w:val="both"/>
      </w:pPr>
      <w:r>
        <w:rPr/>
        <w:t>The programs and teaching at South Yarra Primary School support and promote the principles and practice of</w:t>
      </w:r>
      <w:r>
        <w:rPr>
          <w:spacing w:val="40"/>
        </w:rPr>
        <w:t> </w:t>
      </w:r>
      <w:r>
        <w:rPr/>
        <w:t>Australian democracy, including a commitment to: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1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elected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government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21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rule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law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18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equal</w:t>
      </w:r>
      <w:r>
        <w:rPr>
          <w:spacing w:val="-6"/>
          <w:sz w:val="24"/>
        </w:rPr>
        <w:t> </w:t>
      </w:r>
      <w:r>
        <w:rPr>
          <w:sz w:val="24"/>
        </w:rPr>
        <w:t>rights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all</w:t>
      </w:r>
      <w:r>
        <w:rPr>
          <w:spacing w:val="-5"/>
          <w:sz w:val="24"/>
        </w:rPr>
        <w:t> </w:t>
      </w:r>
      <w:r>
        <w:rPr>
          <w:sz w:val="24"/>
        </w:rPr>
        <w:t>before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law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20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freedom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religion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18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freedom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speech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association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21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values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openness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tolerance.</w:t>
      </w:r>
    </w:p>
    <w:p>
      <w:pPr>
        <w:pStyle w:val="BodyText"/>
        <w:spacing w:before="178"/>
        <w:ind w:left="153" w:right="29" w:firstLine="0"/>
        <w:jc w:val="both"/>
      </w:pPr>
      <w:r>
        <w:rPr/>
        <w:t>This</w:t>
      </w:r>
      <w:r>
        <w:rPr>
          <w:spacing w:val="-2"/>
        </w:rPr>
        <w:t> </w:t>
      </w:r>
      <w:r>
        <w:rPr/>
        <w:t>policy</w:t>
      </w:r>
      <w:r>
        <w:rPr>
          <w:spacing w:val="-2"/>
        </w:rPr>
        <w:t> </w:t>
      </w:r>
      <w:r>
        <w:rPr/>
        <w:t>outlines</w:t>
      </w:r>
      <w:r>
        <w:rPr>
          <w:spacing w:val="-4"/>
        </w:rPr>
        <w:t> </w:t>
      </w:r>
      <w:r>
        <w:rPr/>
        <w:t>our</w:t>
      </w:r>
      <w:r>
        <w:rPr>
          <w:spacing w:val="-3"/>
        </w:rPr>
        <w:t> </w:t>
      </w:r>
      <w:r>
        <w:rPr/>
        <w:t>school’s</w:t>
      </w:r>
      <w:r>
        <w:rPr>
          <w:spacing w:val="-2"/>
        </w:rPr>
        <w:t> </w:t>
      </w:r>
      <w:r>
        <w:rPr/>
        <w:t>vision,</w:t>
      </w:r>
      <w:r>
        <w:rPr>
          <w:spacing w:val="-2"/>
        </w:rPr>
        <w:t> </w:t>
      </w:r>
      <w:r>
        <w:rPr/>
        <w:t>mission,</w:t>
      </w:r>
      <w:r>
        <w:rPr>
          <w:spacing w:val="-3"/>
        </w:rPr>
        <w:t> </w:t>
      </w:r>
      <w:r>
        <w:rPr/>
        <w:t>objective,</w:t>
      </w:r>
      <w:r>
        <w:rPr>
          <w:spacing w:val="-2"/>
        </w:rPr>
        <w:t> </w:t>
      </w:r>
      <w:r>
        <w:rPr/>
        <w:t>values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expectations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our</w:t>
      </w:r>
      <w:r>
        <w:rPr>
          <w:spacing w:val="-3"/>
        </w:rPr>
        <w:t> </w:t>
      </w:r>
      <w:r>
        <w:rPr/>
        <w:t>school</w:t>
      </w:r>
      <w:r>
        <w:rPr>
          <w:spacing w:val="-3"/>
        </w:rPr>
        <w:t> </w:t>
      </w:r>
      <w:r>
        <w:rPr/>
        <w:t>community.</w:t>
      </w:r>
      <w:r>
        <w:rPr>
          <w:spacing w:val="-4"/>
        </w:rPr>
        <w:t> </w:t>
      </w:r>
      <w:r>
        <w:rPr/>
        <w:t>This</w:t>
      </w:r>
      <w:r>
        <w:rPr>
          <w:spacing w:val="-2"/>
        </w:rPr>
        <w:t> </w:t>
      </w:r>
      <w:r>
        <w:rPr/>
        <w:t>policy is available on our school website, our staff induction handbook, enrolment/transition packs and is distributed to all new families. The policy will be used in collaboration with other school policies.</w:t>
      </w:r>
    </w:p>
    <w:p>
      <w:pPr>
        <w:pStyle w:val="BodyText"/>
        <w:spacing w:line="275" w:lineRule="exact"/>
        <w:ind w:left="153" w:firstLine="0"/>
        <w:jc w:val="both"/>
      </w:pPr>
      <w:r>
        <w:rPr/>
        <w:t>To</w:t>
      </w:r>
      <w:r>
        <w:rPr>
          <w:spacing w:val="-6"/>
        </w:rPr>
        <w:t> </w:t>
      </w:r>
      <w:r>
        <w:rPr/>
        <w:t>celebrate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embed</w:t>
      </w:r>
      <w:r>
        <w:rPr>
          <w:spacing w:val="-7"/>
        </w:rPr>
        <w:t> </w:t>
      </w:r>
      <w:r>
        <w:rPr/>
        <w:t>our</w:t>
      </w:r>
      <w:r>
        <w:rPr>
          <w:spacing w:val="-7"/>
        </w:rPr>
        <w:t> </w:t>
      </w:r>
      <w:r>
        <w:rPr/>
        <w:t>Statement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Values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Philosophy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our</w:t>
      </w:r>
      <w:r>
        <w:rPr>
          <w:spacing w:val="-7"/>
        </w:rPr>
        <w:t> </w:t>
      </w:r>
      <w:r>
        <w:rPr/>
        <w:t>school</w:t>
      </w:r>
      <w:r>
        <w:rPr>
          <w:spacing w:val="-7"/>
        </w:rPr>
        <w:t> </w:t>
      </w:r>
      <w:r>
        <w:rPr/>
        <w:t>community,</w:t>
      </w:r>
      <w:r>
        <w:rPr>
          <w:spacing w:val="-6"/>
        </w:rPr>
        <w:t> </w:t>
      </w:r>
      <w:r>
        <w:rPr>
          <w:spacing w:val="-5"/>
        </w:rPr>
        <w:t>we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1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display</w:t>
      </w:r>
      <w:r>
        <w:rPr>
          <w:spacing w:val="-5"/>
          <w:sz w:val="24"/>
        </w:rPr>
        <w:t> </w:t>
      </w:r>
      <w:r>
        <w:rPr>
          <w:sz w:val="24"/>
        </w:rPr>
        <w:t>posters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banners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7"/>
          <w:sz w:val="24"/>
        </w:rPr>
        <w:t> </w:t>
      </w:r>
      <w:r>
        <w:rPr>
          <w:sz w:val="24"/>
        </w:rPr>
        <w:t>promote</w:t>
      </w:r>
      <w:r>
        <w:rPr>
          <w:spacing w:val="-4"/>
          <w:sz w:val="24"/>
        </w:rPr>
        <w:t> </w:t>
      </w:r>
      <w:r>
        <w:rPr>
          <w:sz w:val="24"/>
        </w:rPr>
        <w:t>our</w:t>
      </w:r>
      <w:r>
        <w:rPr>
          <w:spacing w:val="-6"/>
          <w:sz w:val="24"/>
        </w:rPr>
        <w:t> </w:t>
      </w:r>
      <w:r>
        <w:rPr>
          <w:sz w:val="24"/>
        </w:rPr>
        <w:t>values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our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school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celebrate</w:t>
      </w:r>
      <w:r>
        <w:rPr>
          <w:spacing w:val="-4"/>
          <w:sz w:val="24"/>
        </w:rPr>
        <w:t> </w:t>
      </w:r>
      <w:r>
        <w:rPr>
          <w:sz w:val="24"/>
        </w:rPr>
        <w:t>our</w:t>
      </w:r>
      <w:r>
        <w:rPr>
          <w:spacing w:val="-6"/>
          <w:sz w:val="24"/>
        </w:rPr>
        <w:t> </w:t>
      </w:r>
      <w:r>
        <w:rPr>
          <w:sz w:val="24"/>
        </w:rPr>
        <w:t>values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our</w:t>
      </w:r>
      <w:r>
        <w:rPr>
          <w:spacing w:val="-8"/>
          <w:sz w:val="24"/>
        </w:rPr>
        <w:t> </w:t>
      </w:r>
      <w:r>
        <w:rPr>
          <w:sz w:val="24"/>
        </w:rPr>
        <w:t>school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newsletter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provide</w:t>
      </w:r>
      <w:r>
        <w:rPr>
          <w:spacing w:val="-8"/>
          <w:sz w:val="24"/>
        </w:rPr>
        <w:t> </w:t>
      </w:r>
      <w:r>
        <w:rPr>
          <w:sz w:val="24"/>
        </w:rPr>
        <w:t>recognition</w:t>
      </w:r>
      <w:r>
        <w:rPr>
          <w:spacing w:val="-9"/>
          <w:sz w:val="24"/>
        </w:rPr>
        <w:t> </w:t>
      </w:r>
      <w:r>
        <w:rPr>
          <w:sz w:val="24"/>
        </w:rPr>
        <w:t>for</w:t>
      </w:r>
      <w:r>
        <w:rPr>
          <w:spacing w:val="-10"/>
          <w:sz w:val="24"/>
        </w:rPr>
        <w:t> </w:t>
      </w:r>
      <w:r>
        <w:rPr>
          <w:sz w:val="24"/>
        </w:rPr>
        <w:t>students</w:t>
      </w:r>
      <w:r>
        <w:rPr>
          <w:spacing w:val="-8"/>
          <w:sz w:val="24"/>
        </w:rPr>
        <w:t> </w:t>
      </w:r>
      <w:r>
        <w:rPr>
          <w:sz w:val="24"/>
        </w:rPr>
        <w:t>who</w:t>
      </w:r>
      <w:r>
        <w:rPr>
          <w:spacing w:val="-8"/>
          <w:sz w:val="24"/>
        </w:rPr>
        <w:t> </w:t>
      </w:r>
      <w:r>
        <w:rPr>
          <w:sz w:val="24"/>
        </w:rPr>
        <w:t>actively</w:t>
      </w:r>
      <w:r>
        <w:rPr>
          <w:spacing w:val="-8"/>
          <w:sz w:val="24"/>
        </w:rPr>
        <w:t> </w:t>
      </w:r>
      <w:r>
        <w:rPr>
          <w:sz w:val="24"/>
        </w:rPr>
        <w:t>demonstrate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values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1" w:lineRule="exact" w:before="0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discuss</w:t>
      </w:r>
      <w:r>
        <w:rPr>
          <w:spacing w:val="-7"/>
          <w:sz w:val="24"/>
        </w:rPr>
        <w:t> </w:t>
      </w:r>
      <w:r>
        <w:rPr>
          <w:sz w:val="24"/>
        </w:rPr>
        <w:t>our</w:t>
      </w:r>
      <w:r>
        <w:rPr>
          <w:spacing w:val="-7"/>
          <w:sz w:val="24"/>
        </w:rPr>
        <w:t> </w:t>
      </w:r>
      <w:r>
        <w:rPr>
          <w:sz w:val="24"/>
        </w:rPr>
        <w:t>values</w:t>
      </w:r>
      <w:r>
        <w:rPr>
          <w:spacing w:val="-9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students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classroom,</w:t>
      </w:r>
      <w:r>
        <w:rPr>
          <w:spacing w:val="-8"/>
          <w:sz w:val="24"/>
        </w:rPr>
        <w:t> </w:t>
      </w:r>
      <w:r>
        <w:rPr>
          <w:sz w:val="24"/>
        </w:rPr>
        <w:t>meetings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assemblies</w:t>
      </w:r>
    </w:p>
    <w:p>
      <w:pPr>
        <w:pStyle w:val="Heading2"/>
        <w:spacing w:line="320" w:lineRule="exact"/>
      </w:pPr>
      <w:r>
        <w:rPr>
          <w:color w:val="001F5F"/>
          <w:spacing w:val="-2"/>
          <w:w w:val="115"/>
        </w:rPr>
        <w:t>Vision</w:t>
      </w:r>
    </w:p>
    <w:p>
      <w:pPr>
        <w:pStyle w:val="BodyText"/>
        <w:spacing w:before="122"/>
        <w:ind w:left="153" w:firstLine="0"/>
      </w:pPr>
      <w:r>
        <w:rPr/>
        <w:t>South</w:t>
      </w:r>
      <w:r>
        <w:rPr>
          <w:spacing w:val="20"/>
        </w:rPr>
        <w:t> </w:t>
      </w:r>
      <w:r>
        <w:rPr/>
        <w:t>Yarra</w:t>
      </w:r>
      <w:r>
        <w:rPr>
          <w:spacing w:val="20"/>
        </w:rPr>
        <w:t> </w:t>
      </w:r>
      <w:r>
        <w:rPr/>
        <w:t>Primary</w:t>
      </w:r>
      <w:r>
        <w:rPr>
          <w:spacing w:val="21"/>
        </w:rPr>
        <w:t> </w:t>
      </w:r>
      <w:r>
        <w:rPr/>
        <w:t>School’s</w:t>
      </w:r>
      <w:r>
        <w:rPr>
          <w:spacing w:val="21"/>
        </w:rPr>
        <w:t> </w:t>
      </w:r>
      <w:r>
        <w:rPr/>
        <w:t>vision</w:t>
      </w:r>
      <w:r>
        <w:rPr>
          <w:spacing w:val="22"/>
        </w:rPr>
        <w:t> </w:t>
      </w:r>
      <w:r>
        <w:rPr/>
        <w:t>is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/>
        <w:t>ensure</w:t>
      </w:r>
      <w:r>
        <w:rPr>
          <w:spacing w:val="20"/>
        </w:rPr>
        <w:t> </w:t>
      </w:r>
      <w:r>
        <w:rPr/>
        <w:t>quality</w:t>
      </w:r>
      <w:r>
        <w:rPr>
          <w:spacing w:val="21"/>
        </w:rPr>
        <w:t> </w:t>
      </w:r>
      <w:r>
        <w:rPr/>
        <w:t>teaching</w:t>
      </w:r>
      <w:r>
        <w:rPr>
          <w:spacing w:val="20"/>
        </w:rPr>
        <w:t> </w:t>
      </w:r>
      <w:r>
        <w:rPr/>
        <w:t>and</w:t>
      </w:r>
      <w:r>
        <w:rPr>
          <w:spacing w:val="22"/>
        </w:rPr>
        <w:t> </w:t>
      </w:r>
      <w:r>
        <w:rPr/>
        <w:t>learning</w:t>
      </w:r>
      <w:r>
        <w:rPr>
          <w:spacing w:val="22"/>
        </w:rPr>
        <w:t> </w:t>
      </w:r>
      <w:r>
        <w:rPr/>
        <w:t>to</w:t>
      </w:r>
      <w:r>
        <w:rPr>
          <w:spacing w:val="22"/>
        </w:rPr>
        <w:t> </w:t>
      </w:r>
      <w:r>
        <w:rPr/>
        <w:t>empower</w:t>
      </w:r>
      <w:r>
        <w:rPr>
          <w:spacing w:val="18"/>
        </w:rPr>
        <w:t> </w:t>
      </w:r>
      <w:r>
        <w:rPr/>
        <w:t>our</w:t>
      </w:r>
      <w:r>
        <w:rPr>
          <w:spacing w:val="20"/>
        </w:rPr>
        <w:t> </w:t>
      </w:r>
      <w:r>
        <w:rPr/>
        <w:t>students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/>
        <w:t>strive</w:t>
      </w:r>
      <w:r>
        <w:rPr>
          <w:spacing w:val="22"/>
        </w:rPr>
        <w:t> </w:t>
      </w:r>
      <w:r>
        <w:rPr/>
        <w:t>for excellence and achieve their personal best.</w:t>
      </w:r>
    </w:p>
    <w:p>
      <w:pPr>
        <w:pStyle w:val="Heading2"/>
        <w:spacing w:before="119"/>
      </w:pPr>
      <w:r>
        <w:rPr>
          <w:color w:val="001F5F"/>
          <w:spacing w:val="-2"/>
          <w:w w:val="115"/>
        </w:rPr>
        <w:t>Mission</w:t>
      </w:r>
    </w:p>
    <w:p>
      <w:pPr>
        <w:pStyle w:val="BodyText"/>
        <w:spacing w:before="120"/>
        <w:ind w:left="153" w:firstLine="0"/>
      </w:pPr>
      <w:r>
        <w:rPr/>
        <w:t>South</w:t>
      </w:r>
      <w:r>
        <w:rPr>
          <w:spacing w:val="40"/>
        </w:rPr>
        <w:t> </w:t>
      </w:r>
      <w:r>
        <w:rPr/>
        <w:t>Yarra</w:t>
      </w:r>
      <w:r>
        <w:rPr>
          <w:spacing w:val="40"/>
        </w:rPr>
        <w:t> </w:t>
      </w:r>
      <w:r>
        <w:rPr/>
        <w:t>Primary</w:t>
      </w:r>
      <w:r>
        <w:rPr>
          <w:spacing w:val="40"/>
        </w:rPr>
        <w:t> </w:t>
      </w:r>
      <w:r>
        <w:rPr/>
        <w:t>School’s</w:t>
      </w:r>
      <w:r>
        <w:rPr>
          <w:spacing w:val="40"/>
        </w:rPr>
        <w:t> </w:t>
      </w:r>
      <w:r>
        <w:rPr/>
        <w:t>mission</w:t>
      </w:r>
      <w:r>
        <w:rPr>
          <w:spacing w:val="40"/>
        </w:rPr>
        <w:t> </w:t>
      </w:r>
      <w:r>
        <w:rPr/>
        <w:t>is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provide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rich,</w:t>
      </w:r>
      <w:r>
        <w:rPr>
          <w:spacing w:val="40"/>
        </w:rPr>
        <w:t> </w:t>
      </w:r>
      <w:r>
        <w:rPr/>
        <w:t>connected</w:t>
      </w:r>
      <w:r>
        <w:rPr>
          <w:spacing w:val="40"/>
        </w:rPr>
        <w:t> </w:t>
      </w:r>
      <w:r>
        <w:rPr/>
        <w:t>learning</w:t>
      </w:r>
      <w:r>
        <w:rPr>
          <w:spacing w:val="40"/>
        </w:rPr>
        <w:t> </w:t>
      </w:r>
      <w:r>
        <w:rPr/>
        <w:t>community</w:t>
      </w:r>
      <w:r>
        <w:rPr>
          <w:spacing w:val="40"/>
        </w:rPr>
        <w:t> </w:t>
      </w:r>
      <w:r>
        <w:rPr/>
        <w:t>that</w:t>
      </w:r>
      <w:r>
        <w:rPr>
          <w:spacing w:val="40"/>
        </w:rPr>
        <w:t> </w:t>
      </w:r>
      <w:r>
        <w:rPr/>
        <w:t>is</w:t>
      </w:r>
      <w:r>
        <w:rPr>
          <w:spacing w:val="40"/>
        </w:rPr>
        <w:t> </w:t>
      </w:r>
      <w:r>
        <w:rPr/>
        <w:t>inclusive</w:t>
      </w:r>
      <w:r>
        <w:rPr>
          <w:spacing w:val="40"/>
        </w:rPr>
        <w:t> </w:t>
      </w:r>
      <w:r>
        <w:rPr/>
        <w:t>and</w:t>
      </w:r>
      <w:r>
        <w:rPr>
          <w:spacing w:val="80"/>
        </w:rPr>
        <w:t> </w:t>
      </w:r>
      <w:r>
        <w:rPr/>
        <w:t>maximises opportunities for all.</w:t>
      </w:r>
    </w:p>
    <w:p>
      <w:pPr>
        <w:pStyle w:val="Heading2"/>
        <w:spacing w:before="120"/>
      </w:pPr>
      <w:r>
        <w:rPr>
          <w:color w:val="001F5F"/>
          <w:spacing w:val="-2"/>
          <w:w w:val="110"/>
        </w:rPr>
        <w:t>Objective</w:t>
      </w:r>
    </w:p>
    <w:p>
      <w:pPr>
        <w:pStyle w:val="BodyText"/>
        <w:spacing w:before="121"/>
        <w:ind w:left="153" w:firstLine="0"/>
      </w:pPr>
      <w:r>
        <w:rPr/>
        <w:t>South Yarra Primary School’s objective is to ensure that all students leave our school with a solid foundation for future education: a sound knowledge of literacy and numeracy and a strong belief in themselves and their abilities.</w:t>
      </w:r>
    </w:p>
    <w:p>
      <w:pPr>
        <w:pStyle w:val="Heading2"/>
        <w:spacing w:line="319" w:lineRule="exact"/>
      </w:pPr>
      <w:r>
        <w:rPr>
          <w:color w:val="001F5F"/>
          <w:spacing w:val="-2"/>
          <w:w w:val="110"/>
        </w:rPr>
        <w:t>Values</w:t>
      </w:r>
    </w:p>
    <w:p>
      <w:pPr>
        <w:pStyle w:val="BodyText"/>
        <w:spacing w:before="122"/>
        <w:ind w:left="153" w:firstLine="0"/>
      </w:pPr>
      <w:r>
        <w:rPr/>
        <w:t>South</w:t>
      </w:r>
      <w:r>
        <w:rPr>
          <w:spacing w:val="-8"/>
        </w:rPr>
        <w:t> </w:t>
      </w:r>
      <w:r>
        <w:rPr/>
        <w:t>Yarra</w:t>
      </w:r>
      <w:r>
        <w:rPr>
          <w:spacing w:val="-7"/>
        </w:rPr>
        <w:t> </w:t>
      </w:r>
      <w:r>
        <w:rPr/>
        <w:t>Primary</w:t>
      </w:r>
      <w:r>
        <w:rPr>
          <w:spacing w:val="-8"/>
        </w:rPr>
        <w:t> </w:t>
      </w:r>
      <w:r>
        <w:rPr/>
        <w:t>School’s</w:t>
      </w:r>
      <w:r>
        <w:rPr>
          <w:spacing w:val="-7"/>
        </w:rPr>
        <w:t> </w:t>
      </w:r>
      <w:r>
        <w:rPr/>
        <w:t>values</w:t>
      </w:r>
      <w:r>
        <w:rPr>
          <w:spacing w:val="-8"/>
        </w:rPr>
        <w:t> </w:t>
      </w:r>
      <w:r>
        <w:rPr>
          <w:spacing w:val="-4"/>
        </w:rPr>
        <w:t>are:</w:t>
      </w:r>
    </w:p>
    <w:p>
      <w:pPr>
        <w:pStyle w:val="BodyText"/>
        <w:spacing w:after="0"/>
        <w:sectPr>
          <w:footerReference w:type="default" r:id="rId5"/>
          <w:type w:val="continuous"/>
          <w:pgSz w:w="11900" w:h="16840"/>
          <w:pgMar w:header="0" w:footer="1076" w:top="820" w:bottom="1260" w:left="566" w:right="708"/>
          <w:pgNumType w:start="1"/>
        </w:sectPr>
      </w:pPr>
    </w:p>
    <w:p>
      <w:pPr>
        <w:spacing w:before="88"/>
        <w:ind w:left="873" w:right="0" w:firstLine="0"/>
        <w:jc w:val="left"/>
        <w:rPr>
          <w:i/>
          <w:sz w:val="24"/>
        </w:rPr>
      </w:pPr>
      <w:r>
        <w:rPr>
          <w:i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85952">
                <wp:simplePos x="0" y="0"/>
                <wp:positionH relativeFrom="page">
                  <wp:posOffset>304787</wp:posOffset>
                </wp:positionH>
                <wp:positionV relativeFrom="page">
                  <wp:posOffset>304786</wp:posOffset>
                </wp:positionV>
                <wp:extent cx="6951345" cy="1008316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951345" cy="10083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1345" h="10083165">
                              <a:moveTo>
                                <a:pt x="6894576" y="10044697"/>
                              </a:moveTo>
                              <a:lnTo>
                                <a:pt x="56388" y="10044697"/>
                              </a:lnTo>
                              <a:lnTo>
                                <a:pt x="38100" y="10044697"/>
                              </a:lnTo>
                              <a:lnTo>
                                <a:pt x="38100" y="10026409"/>
                              </a:lnTo>
                              <a:lnTo>
                                <a:pt x="0" y="10026409"/>
                              </a:lnTo>
                              <a:lnTo>
                                <a:pt x="0" y="10044697"/>
                              </a:lnTo>
                              <a:lnTo>
                                <a:pt x="0" y="10082784"/>
                              </a:lnTo>
                              <a:lnTo>
                                <a:pt x="38100" y="10082784"/>
                              </a:lnTo>
                              <a:lnTo>
                                <a:pt x="56388" y="10082784"/>
                              </a:lnTo>
                              <a:lnTo>
                                <a:pt x="6894576" y="10082784"/>
                              </a:lnTo>
                              <a:lnTo>
                                <a:pt x="6894576" y="10044697"/>
                              </a:lnTo>
                              <a:close/>
                            </a:path>
                            <a:path w="6951345" h="10083165">
                              <a:moveTo>
                                <a:pt x="6894576" y="10026409"/>
                              </a:moveTo>
                              <a:lnTo>
                                <a:pt x="56388" y="10026409"/>
                              </a:lnTo>
                              <a:lnTo>
                                <a:pt x="47244" y="10026409"/>
                              </a:lnTo>
                              <a:lnTo>
                                <a:pt x="47244" y="10035540"/>
                              </a:lnTo>
                              <a:lnTo>
                                <a:pt x="56388" y="10035540"/>
                              </a:lnTo>
                              <a:lnTo>
                                <a:pt x="6894576" y="10035540"/>
                              </a:lnTo>
                              <a:lnTo>
                                <a:pt x="6894576" y="10026409"/>
                              </a:lnTo>
                              <a:close/>
                            </a:path>
                            <a:path w="6951345" h="10083165">
                              <a:moveTo>
                                <a:pt x="6894576" y="47244"/>
                              </a:moveTo>
                              <a:lnTo>
                                <a:pt x="56388" y="47244"/>
                              </a:ln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10026396"/>
                              </a:lnTo>
                              <a:lnTo>
                                <a:pt x="56388" y="10026396"/>
                              </a:lnTo>
                              <a:lnTo>
                                <a:pt x="56388" y="56388"/>
                              </a:lnTo>
                              <a:lnTo>
                                <a:pt x="6894576" y="56388"/>
                              </a:lnTo>
                              <a:lnTo>
                                <a:pt x="6894576" y="47244"/>
                              </a:lnTo>
                              <a:close/>
                            </a:path>
                            <a:path w="6951345" h="10083165">
                              <a:moveTo>
                                <a:pt x="6894576" y="0"/>
                              </a:move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10026396"/>
                              </a:lnTo>
                              <a:lnTo>
                                <a:pt x="38100" y="10026396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6894576" y="38100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  <a:path w="6951345" h="10083165">
                              <a:moveTo>
                                <a:pt x="6903720" y="10026409"/>
                              </a:moveTo>
                              <a:lnTo>
                                <a:pt x="6894589" y="10026409"/>
                              </a:lnTo>
                              <a:lnTo>
                                <a:pt x="6894589" y="10035540"/>
                              </a:lnTo>
                              <a:lnTo>
                                <a:pt x="6903720" y="10035540"/>
                              </a:lnTo>
                              <a:lnTo>
                                <a:pt x="6903720" y="10026409"/>
                              </a:lnTo>
                              <a:close/>
                            </a:path>
                            <a:path w="6951345" h="10083165">
                              <a:moveTo>
                                <a:pt x="6903720" y="47244"/>
                              </a:moveTo>
                              <a:lnTo>
                                <a:pt x="6894589" y="47244"/>
                              </a:lnTo>
                              <a:lnTo>
                                <a:pt x="6894589" y="56388"/>
                              </a:lnTo>
                              <a:lnTo>
                                <a:pt x="6894589" y="10026396"/>
                              </a:lnTo>
                              <a:lnTo>
                                <a:pt x="6903720" y="10026396"/>
                              </a:lnTo>
                              <a:lnTo>
                                <a:pt x="6903720" y="56388"/>
                              </a:lnTo>
                              <a:lnTo>
                                <a:pt x="6903720" y="47244"/>
                              </a:lnTo>
                              <a:close/>
                            </a:path>
                            <a:path w="6951345" h="10083165">
                              <a:moveTo>
                                <a:pt x="6950964" y="10026409"/>
                              </a:moveTo>
                              <a:lnTo>
                                <a:pt x="6912877" y="10026409"/>
                              </a:lnTo>
                              <a:lnTo>
                                <a:pt x="6912877" y="10044697"/>
                              </a:lnTo>
                              <a:lnTo>
                                <a:pt x="6894589" y="10044697"/>
                              </a:lnTo>
                              <a:lnTo>
                                <a:pt x="6894589" y="10082784"/>
                              </a:lnTo>
                              <a:lnTo>
                                <a:pt x="6912877" y="10082784"/>
                              </a:lnTo>
                              <a:lnTo>
                                <a:pt x="6950964" y="10082784"/>
                              </a:lnTo>
                              <a:lnTo>
                                <a:pt x="6950964" y="10044697"/>
                              </a:lnTo>
                              <a:lnTo>
                                <a:pt x="6950964" y="10026409"/>
                              </a:lnTo>
                              <a:close/>
                            </a:path>
                            <a:path w="6951345" h="10083165">
                              <a:moveTo>
                                <a:pt x="6950964" y="0"/>
                              </a:moveTo>
                              <a:lnTo>
                                <a:pt x="6912877" y="0"/>
                              </a:lnTo>
                              <a:lnTo>
                                <a:pt x="6894589" y="0"/>
                              </a:lnTo>
                              <a:lnTo>
                                <a:pt x="6894589" y="38100"/>
                              </a:lnTo>
                              <a:lnTo>
                                <a:pt x="6912877" y="38100"/>
                              </a:lnTo>
                              <a:lnTo>
                                <a:pt x="6912877" y="56388"/>
                              </a:lnTo>
                              <a:lnTo>
                                <a:pt x="6912877" y="10026396"/>
                              </a:lnTo>
                              <a:lnTo>
                                <a:pt x="6950964" y="10026396"/>
                              </a:lnTo>
                              <a:lnTo>
                                <a:pt x="6950964" y="56388"/>
                              </a:lnTo>
                              <a:lnTo>
                                <a:pt x="6950964" y="38100"/>
                              </a:lnTo>
                              <a:lnTo>
                                <a:pt x="6950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7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999001pt;margin-top:23.99896pt;width:547.35pt;height:793.95pt;mso-position-horizontal-relative:page;mso-position-vertical-relative:page;z-index:-15830528" id="docshape5" coordorigin="480,480" coordsize="10947,15879" path="m11338,16298l569,16298,540,16298,540,16270,480,16270,480,16298,480,16358,540,16358,569,16358,11338,16358,11338,16298xm11338,16270l569,16270,554,16270,554,16284,569,16284,11338,16284,11338,16270xm11338,554l569,554,554,554,554,569,554,16270,569,16270,569,569,11338,569,11338,554xm11338,480l569,480,540,480,480,480,480,540,480,569,480,16270,540,16270,540,569,540,540,569,540,11338,540,11338,480xm11352,16270l11338,16270,11338,16284,11352,16284,11352,16270xm11352,554l11338,554,11338,569,11338,16270,11352,16270,11352,569,11352,554xm11426,16270l11366,16270,11366,16298,11338,16298,11338,16358,11366,16358,11426,16358,11426,16298,11426,16270xm11426,480l11366,480,11338,480,11338,540,11366,540,11366,569,11366,16270,11426,16270,11426,569,11426,540,11426,480xe" filled="true" fillcolor="#00007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4"/>
        </w:rPr>
        <w:t>Respect - </w:t>
      </w:r>
      <w:r>
        <w:rPr>
          <w:i/>
          <w:sz w:val="24"/>
        </w:rPr>
        <w:t>We respect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ourselves, our school and each other,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 understand that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our attitudes and behaviours</w:t>
      </w:r>
      <w:r>
        <w:rPr>
          <w:i/>
          <w:sz w:val="24"/>
        </w:rPr>
        <w:t> have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impact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people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around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us.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We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promote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teamwork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achieve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best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possible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outcomes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6"/>
          <w:sz w:val="24"/>
        </w:rPr>
        <w:t> </w:t>
      </w:r>
      <w:r>
        <w:rPr>
          <w:i/>
          <w:spacing w:val="-4"/>
          <w:sz w:val="24"/>
        </w:rPr>
        <w:t>all.</w:t>
      </w:r>
    </w:p>
    <w:p>
      <w:pPr>
        <w:pStyle w:val="BodyText"/>
        <w:spacing w:before="119"/>
        <w:ind w:left="0" w:firstLine="0"/>
        <w:rPr>
          <w:i/>
        </w:rPr>
      </w:pPr>
    </w:p>
    <w:p>
      <w:pPr>
        <w:spacing w:before="0"/>
        <w:ind w:left="873" w:right="0" w:firstLine="0"/>
        <w:jc w:val="left"/>
        <w:rPr>
          <w:i/>
          <w:sz w:val="24"/>
        </w:rPr>
      </w:pPr>
      <w:r>
        <w:rPr>
          <w:i/>
          <w:sz w:val="24"/>
        </w:rPr>
        <w:t>Friendliness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modelling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friendly</w:t>
      </w:r>
      <w:r>
        <w:rPr>
          <w:i/>
          <w:spacing w:val="39"/>
          <w:sz w:val="24"/>
        </w:rPr>
        <w:t> </w:t>
      </w:r>
      <w:r>
        <w:rPr>
          <w:i/>
          <w:sz w:val="24"/>
        </w:rPr>
        <w:t>behaviour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through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inclusion,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kindness,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being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pleasant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considerate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of</w:t>
      </w:r>
      <w:r>
        <w:rPr>
          <w:i/>
          <w:sz w:val="24"/>
        </w:rPr>
        <w:t> </w:t>
      </w:r>
      <w:r>
        <w:rPr>
          <w:i/>
          <w:spacing w:val="-2"/>
          <w:sz w:val="24"/>
        </w:rPr>
        <w:t>others</w:t>
      </w:r>
    </w:p>
    <w:p>
      <w:pPr>
        <w:spacing w:before="121"/>
        <w:ind w:left="873" w:right="0" w:firstLine="0"/>
        <w:jc w:val="left"/>
        <w:rPr>
          <w:i/>
          <w:sz w:val="24"/>
        </w:rPr>
      </w:pPr>
      <w:r>
        <w:rPr>
          <w:i/>
          <w:sz w:val="24"/>
        </w:rPr>
        <w:t>Including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Others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being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aware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feelings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others: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we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think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about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how they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might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2"/>
          <w:sz w:val="24"/>
        </w:rPr>
        <w:t> </w:t>
      </w:r>
      <w:r>
        <w:rPr>
          <w:i/>
          <w:spacing w:val="-2"/>
          <w:sz w:val="24"/>
        </w:rPr>
        <w:t>feeling</w:t>
      </w:r>
    </w:p>
    <w:p>
      <w:pPr>
        <w:spacing w:before="274"/>
        <w:ind w:left="873" w:right="0" w:firstLine="0"/>
        <w:jc w:val="left"/>
        <w:rPr>
          <w:i/>
          <w:sz w:val="24"/>
        </w:rPr>
      </w:pPr>
      <w:r>
        <w:rPr>
          <w:i/>
          <w:sz w:val="24"/>
        </w:rPr>
        <w:t>Responsibility- We make sensible decisions. We are accountable for our own actions and resolve differences</w:t>
      </w:r>
      <w:r>
        <w:rPr>
          <w:i/>
          <w:sz w:val="24"/>
        </w:rPr>
        <w:t> calmly and with care for others. We take care of the environment.</w:t>
      </w:r>
    </w:p>
    <w:p>
      <w:pPr>
        <w:pStyle w:val="BodyText"/>
        <w:spacing w:before="2"/>
        <w:ind w:left="0" w:firstLine="0"/>
        <w:rPr>
          <w:i/>
        </w:rPr>
      </w:pPr>
    </w:p>
    <w:p>
      <w:pPr>
        <w:spacing w:before="0"/>
        <w:ind w:left="873" w:right="0" w:firstLine="0"/>
        <w:jc w:val="left"/>
        <w:rPr>
          <w:i/>
          <w:sz w:val="24"/>
        </w:rPr>
      </w:pPr>
      <w:r>
        <w:rPr>
          <w:i/>
          <w:sz w:val="24"/>
        </w:rPr>
        <w:t>Caring – We show kindness 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concern for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others. We model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 demonstrate caring, 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take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every</w:t>
      </w:r>
      <w:r>
        <w:rPr>
          <w:i/>
          <w:sz w:val="24"/>
        </w:rPr>
        <w:t> opportunity to help others who may be in need.</w:t>
      </w:r>
    </w:p>
    <w:p>
      <w:pPr>
        <w:spacing w:before="138"/>
        <w:ind w:left="929" w:right="111" w:hanging="56"/>
        <w:jc w:val="left"/>
        <w:rPr>
          <w:i/>
          <w:sz w:val="24"/>
        </w:rPr>
      </w:pPr>
      <w:r>
        <w:rPr>
          <w:i/>
          <w:sz w:val="24"/>
        </w:rPr>
        <w:t>Valuing Difference – We recognise that differences give us an opportunity to learn – about people, places,</w:t>
      </w:r>
      <w:r>
        <w:rPr>
          <w:i/>
          <w:sz w:val="24"/>
        </w:rPr>
        <w:t> ways of being</w:t>
      </w:r>
    </w:p>
    <w:p>
      <w:pPr>
        <w:pStyle w:val="Heading2"/>
        <w:spacing w:before="274"/>
        <w:jc w:val="both"/>
      </w:pPr>
      <w:r>
        <w:rPr>
          <w:color w:val="001F5F"/>
          <w:w w:val="105"/>
        </w:rPr>
        <w:t>Behavioural</w:t>
      </w:r>
      <w:r>
        <w:rPr>
          <w:color w:val="001F5F"/>
          <w:spacing w:val="30"/>
          <w:w w:val="110"/>
        </w:rPr>
        <w:t> </w:t>
      </w:r>
      <w:r>
        <w:rPr>
          <w:color w:val="001F5F"/>
          <w:spacing w:val="-2"/>
          <w:w w:val="110"/>
        </w:rPr>
        <w:t>Expectations</w:t>
      </w:r>
    </w:p>
    <w:p>
      <w:pPr>
        <w:pStyle w:val="BodyText"/>
        <w:spacing w:before="121"/>
        <w:ind w:left="153" w:right="30" w:firstLine="0"/>
        <w:jc w:val="both"/>
      </w:pPr>
      <w:r>
        <w:rPr/>
        <w:t>South Yarra Primary School acknowledges that the behaviour of staff, parents, carers and students has an impact on our school community and culture. We acknowledge a shared responsibility to create a positive learning environment</w:t>
      </w:r>
      <w:r>
        <w:rPr>
          <w:spacing w:val="40"/>
        </w:rPr>
        <w:t> </w:t>
      </w:r>
      <w:r>
        <w:rPr/>
        <w:t>for the children and young people at our school.</w:t>
      </w:r>
    </w:p>
    <w:p>
      <w:pPr>
        <w:pStyle w:val="BodyText"/>
        <w:spacing w:before="120"/>
        <w:ind w:left="0" w:firstLine="0"/>
      </w:pPr>
    </w:p>
    <w:p>
      <w:pPr>
        <w:pStyle w:val="BodyText"/>
        <w:ind w:left="154" w:firstLine="0"/>
      </w:pPr>
      <w:r>
        <w:rPr/>
        <w:t>As</w:t>
      </w:r>
      <w:r>
        <w:rPr>
          <w:spacing w:val="-6"/>
        </w:rPr>
        <w:t> </w:t>
      </w:r>
      <w:r>
        <w:rPr/>
        <w:t>principals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school</w:t>
      </w:r>
      <w:r>
        <w:rPr>
          <w:spacing w:val="-6"/>
        </w:rPr>
        <w:t> </w:t>
      </w:r>
      <w:r>
        <w:rPr/>
        <w:t>leaders,</w:t>
      </w:r>
      <w:r>
        <w:rPr>
          <w:spacing w:val="-6"/>
        </w:rPr>
        <w:t> </w:t>
      </w:r>
      <w:r>
        <w:rPr/>
        <w:t>we</w:t>
      </w:r>
      <w:r>
        <w:rPr>
          <w:spacing w:val="-5"/>
        </w:rPr>
        <w:t> </w:t>
      </w:r>
      <w:r>
        <w:rPr>
          <w:spacing w:val="-2"/>
        </w:rPr>
        <w:t>will: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3" w:lineRule="exact" w:before="119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model</w:t>
      </w:r>
      <w:r>
        <w:rPr>
          <w:spacing w:val="-10"/>
          <w:sz w:val="24"/>
        </w:rPr>
        <w:t> </w:t>
      </w:r>
      <w:r>
        <w:rPr>
          <w:sz w:val="24"/>
        </w:rPr>
        <w:t>positive</w:t>
      </w:r>
      <w:r>
        <w:rPr>
          <w:spacing w:val="-7"/>
          <w:sz w:val="24"/>
        </w:rPr>
        <w:t> </w:t>
      </w:r>
      <w:r>
        <w:rPr>
          <w:sz w:val="24"/>
        </w:rPr>
        <w:t>behaviour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effective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leadership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3" w:lineRule="exact" w:before="0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communicate</w:t>
      </w:r>
      <w:r>
        <w:rPr>
          <w:spacing w:val="-8"/>
          <w:sz w:val="24"/>
        </w:rPr>
        <w:t> </w:t>
      </w:r>
      <w:r>
        <w:rPr>
          <w:sz w:val="24"/>
        </w:rPr>
        <w:t>politely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respectfully</w:t>
      </w:r>
      <w:r>
        <w:rPr>
          <w:spacing w:val="-7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all</w:t>
      </w:r>
      <w:r>
        <w:rPr>
          <w:spacing w:val="-7"/>
          <w:sz w:val="24"/>
        </w:rPr>
        <w:t> </w:t>
      </w:r>
      <w:r>
        <w:rPr>
          <w:sz w:val="24"/>
        </w:rPr>
        <w:t>members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school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community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37" w:lineRule="auto" w:before="2" w:after="0"/>
        <w:ind w:left="873" w:right="31" w:hanging="360"/>
        <w:jc w:val="left"/>
        <w:rPr>
          <w:rFonts w:ascii="Symbol" w:hAnsi="Symbol"/>
          <w:sz w:val="24"/>
        </w:rPr>
      </w:pPr>
      <w:r>
        <w:rPr>
          <w:color w:val="252525"/>
          <w:sz w:val="24"/>
        </w:rPr>
        <w:t>work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collaboratively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to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create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a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environment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where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respectful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and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safe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behaviour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is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expected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of </w:t>
      </w:r>
      <w:r>
        <w:rPr>
          <w:color w:val="252525"/>
          <w:spacing w:val="-2"/>
          <w:sz w:val="24"/>
        </w:rPr>
        <w:t>everyone</w:t>
      </w:r>
    </w:p>
    <w:p>
      <w:pPr>
        <w:pStyle w:val="ListParagraph"/>
        <w:numPr>
          <w:ilvl w:val="0"/>
          <w:numId w:val="1"/>
        </w:numPr>
        <w:tabs>
          <w:tab w:pos="874" w:val="left" w:leader="none"/>
        </w:tabs>
        <w:spacing w:line="240" w:lineRule="auto" w:before="0" w:after="0"/>
        <w:ind w:left="874" w:right="31" w:hanging="361"/>
        <w:jc w:val="left"/>
        <w:rPr>
          <w:rFonts w:ascii="Symbol" w:hAnsi="Symbol"/>
          <w:sz w:val="24"/>
        </w:rPr>
      </w:pPr>
      <w:r>
        <w:rPr>
          <w:color w:val="252525"/>
          <w:sz w:val="24"/>
        </w:rPr>
        <w:t>behave in a manner consistent with the standards of our profession and </w:t>
      </w:r>
      <w:r>
        <w:rPr>
          <w:sz w:val="24"/>
        </w:rPr>
        <w:t>meet core responsibilities to provide</w:t>
      </w:r>
      <w:r>
        <w:rPr>
          <w:spacing w:val="40"/>
          <w:sz w:val="24"/>
        </w:rPr>
        <w:t> </w:t>
      </w:r>
      <w:r>
        <w:rPr>
          <w:sz w:val="24"/>
        </w:rPr>
        <w:t>safe and inclusive environments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37" w:lineRule="auto" w:before="0" w:after="0"/>
        <w:ind w:left="873" w:right="30" w:hanging="360"/>
        <w:jc w:val="left"/>
        <w:rPr>
          <w:rFonts w:ascii="Symbol" w:hAnsi="Symbol"/>
          <w:sz w:val="24"/>
        </w:rPr>
      </w:pPr>
      <w:r>
        <w:rPr>
          <w:sz w:val="24"/>
        </w:rPr>
        <w:t>plan, implement and review our work to ensure the care, safety, security and general wellbeing of all students</w:t>
      </w:r>
      <w:r>
        <w:rPr>
          <w:spacing w:val="40"/>
          <w:sz w:val="24"/>
        </w:rPr>
        <w:t> </w:t>
      </w:r>
      <w:r>
        <w:rPr>
          <w:sz w:val="24"/>
        </w:rPr>
        <w:t>at school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2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identify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support</w:t>
      </w:r>
      <w:r>
        <w:rPr>
          <w:spacing w:val="-4"/>
          <w:sz w:val="24"/>
        </w:rPr>
        <w:t> </w:t>
      </w:r>
      <w:r>
        <w:rPr>
          <w:sz w:val="24"/>
        </w:rPr>
        <w:t>students</w:t>
      </w:r>
      <w:r>
        <w:rPr>
          <w:spacing w:val="-4"/>
          <w:sz w:val="24"/>
        </w:rPr>
        <w:t> </w:t>
      </w:r>
      <w:r>
        <w:rPr>
          <w:sz w:val="24"/>
        </w:rPr>
        <w:t>who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may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risk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our</w:t>
      </w:r>
      <w:r>
        <w:rPr>
          <w:spacing w:val="-7"/>
          <w:sz w:val="24"/>
        </w:rPr>
        <w:t> </w:t>
      </w:r>
      <w:r>
        <w:rPr>
          <w:sz w:val="24"/>
        </w:rPr>
        <w:t>best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ensure</w:t>
      </w:r>
      <w:r>
        <w:rPr>
          <w:spacing w:val="-4"/>
          <w:sz w:val="24"/>
        </w:rPr>
        <w:t> </w:t>
      </w:r>
      <w:r>
        <w:rPr>
          <w:sz w:val="24"/>
        </w:rPr>
        <w:t>every</w:t>
      </w:r>
      <w:r>
        <w:rPr>
          <w:spacing w:val="-8"/>
          <w:sz w:val="24"/>
        </w:rPr>
        <w:t> </w:t>
      </w:r>
      <w:r>
        <w:rPr>
          <w:sz w:val="24"/>
        </w:rPr>
        <w:t>child</w:t>
      </w:r>
      <w:r>
        <w:rPr>
          <w:spacing w:val="-4"/>
          <w:sz w:val="24"/>
        </w:rPr>
        <w:t> </w:t>
      </w:r>
      <w:r>
        <w:rPr>
          <w:sz w:val="24"/>
        </w:rPr>
        <w:t>achieves</w:t>
      </w:r>
      <w:r>
        <w:rPr>
          <w:spacing w:val="-6"/>
          <w:sz w:val="24"/>
        </w:rPr>
        <w:t> </w:t>
      </w:r>
      <w:r>
        <w:rPr>
          <w:sz w:val="24"/>
        </w:rPr>
        <w:t>their</w:t>
      </w:r>
      <w:r>
        <w:rPr>
          <w:spacing w:val="-6"/>
          <w:sz w:val="24"/>
        </w:rPr>
        <w:t> </w:t>
      </w:r>
      <w:r>
        <w:rPr>
          <w:sz w:val="24"/>
        </w:rPr>
        <w:t>personal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learning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potential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37" w:lineRule="auto" w:before="2" w:after="0"/>
        <w:ind w:left="873" w:right="32" w:hanging="360"/>
        <w:jc w:val="left"/>
        <w:rPr>
          <w:rFonts w:ascii="Symbol" w:hAnsi="Symbol"/>
          <w:sz w:val="24"/>
        </w:rPr>
      </w:pPr>
      <w:r>
        <w:rPr>
          <w:sz w:val="24"/>
        </w:rPr>
        <w:t>work</w:t>
      </w:r>
      <w:r>
        <w:rPr>
          <w:spacing w:val="33"/>
          <w:sz w:val="24"/>
        </w:rPr>
        <w:t> </w:t>
      </w:r>
      <w:r>
        <w:rPr>
          <w:sz w:val="24"/>
        </w:rPr>
        <w:t>with</w:t>
      </w:r>
      <w:r>
        <w:rPr>
          <w:spacing w:val="34"/>
          <w:sz w:val="24"/>
        </w:rPr>
        <w:t> </w:t>
      </w:r>
      <w:r>
        <w:rPr>
          <w:sz w:val="24"/>
        </w:rPr>
        <w:t>parents</w:t>
      </w:r>
      <w:r>
        <w:rPr>
          <w:spacing w:val="31"/>
          <w:sz w:val="24"/>
        </w:rPr>
        <w:t> </w:t>
      </w:r>
      <w:r>
        <w:rPr>
          <w:sz w:val="24"/>
        </w:rPr>
        <w:t>to</w:t>
      </w:r>
      <w:r>
        <w:rPr>
          <w:spacing w:val="34"/>
          <w:sz w:val="24"/>
        </w:rPr>
        <w:t> </w:t>
      </w:r>
      <w:r>
        <w:rPr>
          <w:sz w:val="24"/>
        </w:rPr>
        <w:t>understand</w:t>
      </w:r>
      <w:r>
        <w:rPr>
          <w:spacing w:val="32"/>
          <w:sz w:val="24"/>
        </w:rPr>
        <w:t> </w:t>
      </w:r>
      <w:r>
        <w:rPr>
          <w:sz w:val="24"/>
        </w:rPr>
        <w:t>their</w:t>
      </w:r>
      <w:r>
        <w:rPr>
          <w:spacing w:val="33"/>
          <w:sz w:val="24"/>
        </w:rPr>
        <w:t> </w:t>
      </w:r>
      <w:r>
        <w:rPr>
          <w:sz w:val="24"/>
        </w:rPr>
        <w:t>child’s</w:t>
      </w:r>
      <w:r>
        <w:rPr>
          <w:spacing w:val="31"/>
          <w:sz w:val="24"/>
        </w:rPr>
        <w:t> </w:t>
      </w:r>
      <w:r>
        <w:rPr>
          <w:sz w:val="24"/>
        </w:rPr>
        <w:t>needs</w:t>
      </w:r>
      <w:r>
        <w:rPr>
          <w:spacing w:val="31"/>
          <w:sz w:val="24"/>
        </w:rPr>
        <w:t> </w:t>
      </w:r>
      <w:r>
        <w:rPr>
          <w:sz w:val="24"/>
        </w:rPr>
        <w:t>and,</w:t>
      </w:r>
      <w:r>
        <w:rPr>
          <w:spacing w:val="34"/>
          <w:sz w:val="24"/>
        </w:rPr>
        <w:t> </w:t>
      </w:r>
      <w:r>
        <w:rPr>
          <w:sz w:val="24"/>
        </w:rPr>
        <w:t>where</w:t>
      </w:r>
      <w:r>
        <w:rPr>
          <w:spacing w:val="32"/>
          <w:sz w:val="24"/>
        </w:rPr>
        <w:t> </w:t>
      </w:r>
      <w:r>
        <w:rPr>
          <w:sz w:val="24"/>
        </w:rPr>
        <w:t>necessary,</w:t>
      </w:r>
      <w:r>
        <w:rPr>
          <w:spacing w:val="31"/>
          <w:sz w:val="24"/>
        </w:rPr>
        <w:t> </w:t>
      </w:r>
      <w:r>
        <w:rPr>
          <w:sz w:val="24"/>
        </w:rPr>
        <w:t>adapt</w:t>
      </w:r>
      <w:r>
        <w:rPr>
          <w:spacing w:val="34"/>
          <w:sz w:val="24"/>
        </w:rPr>
        <w:t> </w:t>
      </w:r>
      <w:r>
        <w:rPr>
          <w:sz w:val="24"/>
        </w:rPr>
        <w:t>the</w:t>
      </w:r>
      <w:r>
        <w:rPr>
          <w:spacing w:val="32"/>
          <w:sz w:val="24"/>
        </w:rPr>
        <w:t> </w:t>
      </w:r>
      <w:r>
        <w:rPr>
          <w:sz w:val="24"/>
        </w:rPr>
        <w:t>learning</w:t>
      </w:r>
      <w:r>
        <w:rPr>
          <w:spacing w:val="32"/>
          <w:sz w:val="24"/>
        </w:rPr>
        <w:t> </w:t>
      </w:r>
      <w:r>
        <w:rPr>
          <w:sz w:val="24"/>
        </w:rPr>
        <w:t>environment </w:t>
      </w:r>
      <w:r>
        <w:rPr>
          <w:spacing w:val="-2"/>
          <w:sz w:val="24"/>
        </w:rPr>
        <w:t>accordingly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0" w:after="0"/>
        <w:ind w:left="873" w:right="31" w:hanging="360"/>
        <w:jc w:val="left"/>
        <w:rPr>
          <w:rFonts w:ascii="Symbol" w:hAnsi="Symbol"/>
          <w:sz w:val="24"/>
        </w:rPr>
      </w:pPr>
      <w:r>
        <w:rPr>
          <w:sz w:val="24"/>
        </w:rPr>
        <w:t>respond</w:t>
      </w:r>
      <w:r>
        <w:rPr>
          <w:spacing w:val="40"/>
          <w:sz w:val="24"/>
        </w:rPr>
        <w:t> </w:t>
      </w:r>
      <w:r>
        <w:rPr>
          <w:sz w:val="24"/>
        </w:rPr>
        <w:t>appropriately</w:t>
      </w:r>
      <w:r>
        <w:rPr>
          <w:spacing w:val="40"/>
          <w:sz w:val="24"/>
        </w:rPr>
        <w:t> </w:t>
      </w:r>
      <w:r>
        <w:rPr>
          <w:sz w:val="24"/>
        </w:rPr>
        <w:t>when</w:t>
      </w:r>
      <w:r>
        <w:rPr>
          <w:spacing w:val="40"/>
          <w:sz w:val="24"/>
        </w:rPr>
        <w:t> </w:t>
      </w:r>
      <w:r>
        <w:rPr>
          <w:sz w:val="24"/>
        </w:rPr>
        <w:t>safe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inclusive</w:t>
      </w:r>
      <w:r>
        <w:rPr>
          <w:spacing w:val="40"/>
          <w:sz w:val="24"/>
        </w:rPr>
        <w:t> </w:t>
      </w:r>
      <w:r>
        <w:rPr>
          <w:sz w:val="24"/>
        </w:rPr>
        <w:t>behaviour</w:t>
      </w:r>
      <w:r>
        <w:rPr>
          <w:spacing w:val="40"/>
          <w:sz w:val="24"/>
        </w:rPr>
        <w:t> </w:t>
      </w:r>
      <w:r>
        <w:rPr>
          <w:sz w:val="24"/>
        </w:rPr>
        <w:t>is</w:t>
      </w:r>
      <w:r>
        <w:rPr>
          <w:spacing w:val="40"/>
          <w:sz w:val="24"/>
        </w:rPr>
        <w:t> </w:t>
      </w:r>
      <w:r>
        <w:rPr>
          <w:sz w:val="24"/>
        </w:rPr>
        <w:t>not</w:t>
      </w:r>
      <w:r>
        <w:rPr>
          <w:spacing w:val="40"/>
          <w:sz w:val="24"/>
        </w:rPr>
        <w:t> </w:t>
      </w:r>
      <w:r>
        <w:rPr>
          <w:sz w:val="24"/>
        </w:rPr>
        <w:t>demonstrated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implement</w:t>
      </w:r>
      <w:r>
        <w:rPr>
          <w:spacing w:val="40"/>
          <w:sz w:val="24"/>
        </w:rPr>
        <w:t> </w:t>
      </w:r>
      <w:r>
        <w:rPr>
          <w:sz w:val="24"/>
        </w:rPr>
        <w:t>appropriate interventions and sanctions when required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0" w:lineRule="exact" w:before="0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inform</w:t>
      </w:r>
      <w:r>
        <w:rPr>
          <w:spacing w:val="-9"/>
          <w:sz w:val="24"/>
        </w:rPr>
        <w:t> </w:t>
      </w:r>
      <w:r>
        <w:rPr>
          <w:sz w:val="24"/>
        </w:rPr>
        <w:t>parents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school’s</w:t>
      </w:r>
      <w:r>
        <w:rPr>
          <w:spacing w:val="-8"/>
          <w:sz w:val="24"/>
        </w:rPr>
        <w:t> </w:t>
      </w:r>
      <w:r>
        <w:rPr>
          <w:sz w:val="24"/>
        </w:rPr>
        <w:t>communication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complaints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procedures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0" w:after="0"/>
        <w:ind w:left="873" w:right="32" w:hanging="360"/>
        <w:jc w:val="left"/>
        <w:rPr>
          <w:rFonts w:ascii="Symbol" w:hAnsi="Symbol"/>
          <w:sz w:val="24"/>
        </w:rPr>
      </w:pPr>
      <w:r>
        <w:rPr>
          <w:sz w:val="24"/>
        </w:rPr>
        <w:t>ask any person who is acting in an offensive, intimidating or otherwise inappropriate way to leave the school</w:t>
      </w:r>
      <w:r>
        <w:rPr>
          <w:spacing w:val="80"/>
          <w:w w:val="150"/>
          <w:sz w:val="24"/>
        </w:rPr>
        <w:t> </w:t>
      </w:r>
      <w:r>
        <w:rPr>
          <w:spacing w:val="-2"/>
          <w:sz w:val="24"/>
        </w:rPr>
        <w:t>grounds.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37" w:lineRule="auto" w:before="0" w:after="0"/>
        <w:ind w:left="873" w:right="32" w:hanging="360"/>
        <w:jc w:val="left"/>
        <w:rPr>
          <w:rFonts w:ascii="Symbol" w:hAnsi="Symbol"/>
          <w:sz w:val="24"/>
        </w:rPr>
      </w:pPr>
      <w:r>
        <w:rPr>
          <w:color w:val="252525"/>
          <w:sz w:val="24"/>
        </w:rPr>
        <w:t>ensure</w:t>
      </w:r>
      <w:r>
        <w:rPr>
          <w:color w:val="252525"/>
          <w:spacing w:val="27"/>
          <w:sz w:val="24"/>
        </w:rPr>
        <w:t> </w:t>
      </w:r>
      <w:r>
        <w:rPr>
          <w:color w:val="252525"/>
          <w:sz w:val="24"/>
        </w:rPr>
        <w:t>all</w:t>
      </w:r>
      <w:r>
        <w:rPr>
          <w:color w:val="252525"/>
          <w:spacing w:val="26"/>
          <w:sz w:val="24"/>
        </w:rPr>
        <w:t> </w:t>
      </w:r>
      <w:r>
        <w:rPr>
          <w:color w:val="252525"/>
          <w:sz w:val="24"/>
        </w:rPr>
        <w:t>parents/carers</w:t>
      </w:r>
      <w:r>
        <w:rPr>
          <w:color w:val="252525"/>
          <w:spacing w:val="26"/>
          <w:sz w:val="24"/>
        </w:rPr>
        <w:t> </w:t>
      </w:r>
      <w:r>
        <w:rPr>
          <w:color w:val="252525"/>
          <w:sz w:val="24"/>
        </w:rPr>
        <w:t>are</w:t>
      </w:r>
      <w:r>
        <w:rPr>
          <w:color w:val="252525"/>
          <w:spacing w:val="27"/>
          <w:sz w:val="24"/>
        </w:rPr>
        <w:t> </w:t>
      </w:r>
      <w:r>
        <w:rPr>
          <w:color w:val="252525"/>
          <w:sz w:val="24"/>
        </w:rPr>
        <w:t>aware</w:t>
      </w:r>
      <w:r>
        <w:rPr>
          <w:color w:val="252525"/>
          <w:spacing w:val="27"/>
          <w:sz w:val="24"/>
        </w:rPr>
        <w:t> </w:t>
      </w:r>
      <w:r>
        <w:rPr>
          <w:color w:val="252525"/>
          <w:sz w:val="24"/>
        </w:rPr>
        <w:t>of</w:t>
      </w:r>
      <w:r>
        <w:rPr>
          <w:color w:val="252525"/>
          <w:spacing w:val="27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27"/>
          <w:sz w:val="24"/>
        </w:rPr>
        <w:t> </w:t>
      </w:r>
      <w:r>
        <w:rPr>
          <w:color w:val="252525"/>
          <w:sz w:val="24"/>
        </w:rPr>
        <w:t>expectations</w:t>
      </w:r>
      <w:r>
        <w:rPr>
          <w:color w:val="252525"/>
          <w:spacing w:val="26"/>
          <w:sz w:val="24"/>
        </w:rPr>
        <w:t> </w:t>
      </w:r>
      <w:r>
        <w:rPr>
          <w:color w:val="252525"/>
          <w:sz w:val="24"/>
        </w:rPr>
        <w:t>outlined</w:t>
      </w:r>
      <w:r>
        <w:rPr>
          <w:color w:val="252525"/>
          <w:spacing w:val="27"/>
          <w:sz w:val="24"/>
        </w:rPr>
        <w:t> </w:t>
      </w:r>
      <w:r>
        <w:rPr>
          <w:color w:val="252525"/>
          <w:sz w:val="24"/>
        </w:rPr>
        <w:t>in</w:t>
      </w:r>
      <w:r>
        <w:rPr>
          <w:color w:val="252525"/>
          <w:spacing w:val="27"/>
          <w:sz w:val="24"/>
        </w:rPr>
        <w:t> </w:t>
      </w:r>
      <w:r>
        <w:rPr>
          <w:sz w:val="24"/>
        </w:rPr>
        <w:t>the</w:t>
      </w:r>
      <w:r>
        <w:rPr>
          <w:spacing w:val="27"/>
          <w:sz w:val="24"/>
        </w:rPr>
        <w:t> </w:t>
      </w:r>
      <w:r>
        <w:rPr>
          <w:sz w:val="24"/>
        </w:rPr>
        <w:t>Department’s</w:t>
      </w:r>
      <w:r>
        <w:rPr>
          <w:spacing w:val="26"/>
          <w:sz w:val="24"/>
        </w:rPr>
        <w:t> </w:t>
      </w:r>
      <w:r>
        <w:rPr>
          <w:color w:val="0000FF"/>
          <w:sz w:val="24"/>
          <w:u w:val="single" w:color="0000FF"/>
        </w:rPr>
        <w:t>Respectful</w:t>
      </w:r>
      <w:r>
        <w:rPr>
          <w:color w:val="0000FF"/>
          <w:spacing w:val="26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Behaviours</w:t>
      </w:r>
      <w:r>
        <w:rPr>
          <w:color w:val="0000FF"/>
          <w:sz w:val="24"/>
          <w:u w:val="none"/>
        </w:rPr>
        <w:t> </w:t>
      </w:r>
      <w:r>
        <w:rPr>
          <w:color w:val="0000FF"/>
          <w:sz w:val="24"/>
          <w:u w:val="single" w:color="0000FF"/>
        </w:rPr>
        <w:t>within the School Community Policy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37" w:lineRule="auto" w:before="4" w:after="0"/>
        <w:ind w:left="873" w:right="30" w:hanging="360"/>
        <w:jc w:val="left"/>
        <w:rPr>
          <w:rFonts w:ascii="Symbol" w:hAnsi="Symbol"/>
          <w:sz w:val="24"/>
        </w:rPr>
      </w:pPr>
      <w:r>
        <w:rPr>
          <w:sz w:val="24"/>
        </w:rPr>
        <w:t>plan, implement and review our work to ensure the care, safety, security and general wellbeing of all students</w:t>
      </w:r>
      <w:r>
        <w:rPr>
          <w:spacing w:val="40"/>
          <w:sz w:val="24"/>
        </w:rPr>
        <w:t> </w:t>
      </w:r>
      <w:r>
        <w:rPr>
          <w:sz w:val="24"/>
        </w:rPr>
        <w:t>at school</w:t>
      </w:r>
    </w:p>
    <w:p>
      <w:pPr>
        <w:pStyle w:val="BodyText"/>
        <w:ind w:left="0" w:firstLine="0"/>
      </w:pPr>
    </w:p>
    <w:p>
      <w:pPr>
        <w:pStyle w:val="BodyText"/>
        <w:spacing w:before="1"/>
        <w:ind w:left="0" w:firstLine="0"/>
      </w:pPr>
    </w:p>
    <w:p>
      <w:pPr>
        <w:pStyle w:val="BodyText"/>
        <w:spacing w:line="275" w:lineRule="exact"/>
        <w:ind w:left="154" w:firstLine="0"/>
      </w:pPr>
      <w:r>
        <w:rPr/>
        <w:t>As</w:t>
      </w:r>
      <w:r>
        <w:rPr>
          <w:spacing w:val="-7"/>
        </w:rPr>
        <w:t> </w:t>
      </w:r>
      <w:r>
        <w:rPr/>
        <w:t>teachers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non-teaching</w:t>
      </w:r>
      <w:r>
        <w:rPr>
          <w:spacing w:val="-6"/>
        </w:rPr>
        <w:t> </w:t>
      </w:r>
      <w:r>
        <w:rPr/>
        <w:t>school</w:t>
      </w:r>
      <w:r>
        <w:rPr>
          <w:spacing w:val="-7"/>
        </w:rPr>
        <w:t> </w:t>
      </w:r>
      <w:r>
        <w:rPr/>
        <w:t>staff,</w:t>
      </w:r>
      <w:r>
        <w:rPr>
          <w:spacing w:val="-7"/>
        </w:rPr>
        <w:t> </w:t>
      </w:r>
      <w:r>
        <w:rPr/>
        <w:t>we</w:t>
      </w:r>
      <w:r>
        <w:rPr>
          <w:spacing w:val="-5"/>
        </w:rPr>
        <w:t> </w:t>
      </w:r>
      <w:r>
        <w:rPr>
          <w:spacing w:val="-2"/>
        </w:rPr>
        <w:t>will: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3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model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positive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behaviour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to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students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consistent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with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standards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of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our</w:t>
      </w:r>
      <w:r>
        <w:rPr>
          <w:color w:val="252525"/>
          <w:spacing w:val="-7"/>
          <w:sz w:val="24"/>
        </w:rPr>
        <w:t> </w:t>
      </w:r>
      <w:r>
        <w:rPr>
          <w:color w:val="252525"/>
          <w:spacing w:val="-2"/>
          <w:sz w:val="24"/>
        </w:rPr>
        <w:t>profession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communicate</w:t>
      </w:r>
      <w:r>
        <w:rPr>
          <w:spacing w:val="-8"/>
          <w:sz w:val="24"/>
        </w:rPr>
        <w:t> </w:t>
      </w:r>
      <w:r>
        <w:rPr>
          <w:sz w:val="24"/>
        </w:rPr>
        <w:t>politely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respectfully</w:t>
      </w:r>
      <w:r>
        <w:rPr>
          <w:spacing w:val="-7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all</w:t>
      </w:r>
      <w:r>
        <w:rPr>
          <w:spacing w:val="-7"/>
          <w:sz w:val="24"/>
        </w:rPr>
        <w:t> </w:t>
      </w:r>
      <w:r>
        <w:rPr>
          <w:sz w:val="24"/>
        </w:rPr>
        <w:t>members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school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community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proactively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engage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with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parents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about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student</w:t>
      </w:r>
      <w:r>
        <w:rPr>
          <w:color w:val="252525"/>
          <w:spacing w:val="-9"/>
          <w:sz w:val="24"/>
        </w:rPr>
        <w:t> </w:t>
      </w:r>
      <w:r>
        <w:rPr>
          <w:color w:val="252525"/>
          <w:spacing w:val="-2"/>
          <w:sz w:val="24"/>
        </w:rPr>
        <w:t>outcomes</w:t>
      </w:r>
    </w:p>
    <w:p>
      <w:pPr>
        <w:pStyle w:val="ListParagraph"/>
        <w:spacing w:after="0" w:line="292" w:lineRule="exact"/>
        <w:jc w:val="left"/>
        <w:rPr>
          <w:rFonts w:ascii="Symbol" w:hAnsi="Symbol"/>
          <w:sz w:val="24"/>
        </w:rPr>
        <w:sectPr>
          <w:pgSz w:w="11900" w:h="16840"/>
          <w:pgMar w:header="0" w:footer="1076" w:top="820" w:bottom="1260" w:left="566" w:right="708"/>
        </w:sectPr>
      </w:pP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86" w:after="0"/>
        <w:ind w:left="873" w:right="31" w:hanging="360"/>
        <w:jc w:val="left"/>
        <w:rPr>
          <w:rFonts w:ascii="Symbol" w:hAnsi="Symbol"/>
          <w:color w:val="252525"/>
          <w:sz w:val="24"/>
        </w:rPr>
      </w:pPr>
      <w:r>
        <w:rPr>
          <w:rFonts w:ascii="Symbol" w:hAnsi="Symbol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86464">
                <wp:simplePos x="0" y="0"/>
                <wp:positionH relativeFrom="page">
                  <wp:posOffset>304787</wp:posOffset>
                </wp:positionH>
                <wp:positionV relativeFrom="page">
                  <wp:posOffset>304786</wp:posOffset>
                </wp:positionV>
                <wp:extent cx="6951345" cy="1008316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951345" cy="10083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1345" h="10083165">
                              <a:moveTo>
                                <a:pt x="6894576" y="10044697"/>
                              </a:moveTo>
                              <a:lnTo>
                                <a:pt x="56388" y="10044697"/>
                              </a:lnTo>
                              <a:lnTo>
                                <a:pt x="38100" y="10044697"/>
                              </a:lnTo>
                              <a:lnTo>
                                <a:pt x="38100" y="10026409"/>
                              </a:lnTo>
                              <a:lnTo>
                                <a:pt x="0" y="10026409"/>
                              </a:lnTo>
                              <a:lnTo>
                                <a:pt x="0" y="10044697"/>
                              </a:lnTo>
                              <a:lnTo>
                                <a:pt x="0" y="10082784"/>
                              </a:lnTo>
                              <a:lnTo>
                                <a:pt x="38100" y="10082784"/>
                              </a:lnTo>
                              <a:lnTo>
                                <a:pt x="56388" y="10082784"/>
                              </a:lnTo>
                              <a:lnTo>
                                <a:pt x="6894576" y="10082784"/>
                              </a:lnTo>
                              <a:lnTo>
                                <a:pt x="6894576" y="10044697"/>
                              </a:lnTo>
                              <a:close/>
                            </a:path>
                            <a:path w="6951345" h="10083165">
                              <a:moveTo>
                                <a:pt x="6894576" y="10026409"/>
                              </a:moveTo>
                              <a:lnTo>
                                <a:pt x="56388" y="10026409"/>
                              </a:lnTo>
                              <a:lnTo>
                                <a:pt x="47244" y="10026409"/>
                              </a:lnTo>
                              <a:lnTo>
                                <a:pt x="47244" y="10035540"/>
                              </a:lnTo>
                              <a:lnTo>
                                <a:pt x="56388" y="10035540"/>
                              </a:lnTo>
                              <a:lnTo>
                                <a:pt x="6894576" y="10035540"/>
                              </a:lnTo>
                              <a:lnTo>
                                <a:pt x="6894576" y="10026409"/>
                              </a:lnTo>
                              <a:close/>
                            </a:path>
                            <a:path w="6951345" h="10083165">
                              <a:moveTo>
                                <a:pt x="6894576" y="47244"/>
                              </a:moveTo>
                              <a:lnTo>
                                <a:pt x="56388" y="47244"/>
                              </a:ln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10026396"/>
                              </a:lnTo>
                              <a:lnTo>
                                <a:pt x="56388" y="10026396"/>
                              </a:lnTo>
                              <a:lnTo>
                                <a:pt x="56388" y="56388"/>
                              </a:lnTo>
                              <a:lnTo>
                                <a:pt x="6894576" y="56388"/>
                              </a:lnTo>
                              <a:lnTo>
                                <a:pt x="6894576" y="47244"/>
                              </a:lnTo>
                              <a:close/>
                            </a:path>
                            <a:path w="6951345" h="10083165">
                              <a:moveTo>
                                <a:pt x="6894576" y="0"/>
                              </a:move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10026396"/>
                              </a:lnTo>
                              <a:lnTo>
                                <a:pt x="38100" y="10026396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6894576" y="38100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  <a:path w="6951345" h="10083165">
                              <a:moveTo>
                                <a:pt x="6903720" y="10026409"/>
                              </a:moveTo>
                              <a:lnTo>
                                <a:pt x="6894589" y="10026409"/>
                              </a:lnTo>
                              <a:lnTo>
                                <a:pt x="6894589" y="10035540"/>
                              </a:lnTo>
                              <a:lnTo>
                                <a:pt x="6903720" y="10035540"/>
                              </a:lnTo>
                              <a:lnTo>
                                <a:pt x="6903720" y="10026409"/>
                              </a:lnTo>
                              <a:close/>
                            </a:path>
                            <a:path w="6951345" h="10083165">
                              <a:moveTo>
                                <a:pt x="6903720" y="47244"/>
                              </a:moveTo>
                              <a:lnTo>
                                <a:pt x="6894589" y="47244"/>
                              </a:lnTo>
                              <a:lnTo>
                                <a:pt x="6894589" y="56388"/>
                              </a:lnTo>
                              <a:lnTo>
                                <a:pt x="6894589" y="10026396"/>
                              </a:lnTo>
                              <a:lnTo>
                                <a:pt x="6903720" y="10026396"/>
                              </a:lnTo>
                              <a:lnTo>
                                <a:pt x="6903720" y="56388"/>
                              </a:lnTo>
                              <a:lnTo>
                                <a:pt x="6903720" y="47244"/>
                              </a:lnTo>
                              <a:close/>
                            </a:path>
                            <a:path w="6951345" h="10083165">
                              <a:moveTo>
                                <a:pt x="6950964" y="10026409"/>
                              </a:moveTo>
                              <a:lnTo>
                                <a:pt x="6912877" y="10026409"/>
                              </a:lnTo>
                              <a:lnTo>
                                <a:pt x="6912877" y="10044697"/>
                              </a:lnTo>
                              <a:lnTo>
                                <a:pt x="6894589" y="10044697"/>
                              </a:lnTo>
                              <a:lnTo>
                                <a:pt x="6894589" y="10082784"/>
                              </a:lnTo>
                              <a:lnTo>
                                <a:pt x="6912877" y="10082784"/>
                              </a:lnTo>
                              <a:lnTo>
                                <a:pt x="6950964" y="10082784"/>
                              </a:lnTo>
                              <a:lnTo>
                                <a:pt x="6950964" y="10044697"/>
                              </a:lnTo>
                              <a:lnTo>
                                <a:pt x="6950964" y="10026409"/>
                              </a:lnTo>
                              <a:close/>
                            </a:path>
                            <a:path w="6951345" h="10083165">
                              <a:moveTo>
                                <a:pt x="6950964" y="0"/>
                              </a:moveTo>
                              <a:lnTo>
                                <a:pt x="6912877" y="0"/>
                              </a:lnTo>
                              <a:lnTo>
                                <a:pt x="6894589" y="0"/>
                              </a:lnTo>
                              <a:lnTo>
                                <a:pt x="6894589" y="38100"/>
                              </a:lnTo>
                              <a:lnTo>
                                <a:pt x="6912877" y="38100"/>
                              </a:lnTo>
                              <a:lnTo>
                                <a:pt x="6912877" y="56388"/>
                              </a:lnTo>
                              <a:lnTo>
                                <a:pt x="6912877" y="10026396"/>
                              </a:lnTo>
                              <a:lnTo>
                                <a:pt x="6950964" y="10026396"/>
                              </a:lnTo>
                              <a:lnTo>
                                <a:pt x="6950964" y="56388"/>
                              </a:lnTo>
                              <a:lnTo>
                                <a:pt x="6950964" y="38100"/>
                              </a:lnTo>
                              <a:lnTo>
                                <a:pt x="6950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7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999001pt;margin-top:23.99896pt;width:547.35pt;height:793.95pt;mso-position-horizontal-relative:page;mso-position-vertical-relative:page;z-index:-15830016" id="docshape6" coordorigin="480,480" coordsize="10947,15879" path="m11338,16298l569,16298,540,16298,540,16270,480,16270,480,16298,480,16358,540,16358,569,16358,11338,16358,11338,16298xm11338,16270l569,16270,554,16270,554,16284,569,16284,11338,16284,11338,16270xm11338,554l569,554,554,554,554,569,554,16270,569,16270,569,569,11338,569,11338,554xm11338,480l569,480,540,480,480,480,480,540,480,569,480,16270,540,16270,540,569,540,540,569,540,11338,540,11338,480xm11352,16270l11338,16270,11338,16284,11352,16284,11352,16270xm11352,554l11338,554,11338,569,11338,16270,11352,16270,11352,569,11352,554xm11426,16270l11366,16270,11366,16298,11338,16298,11338,16358,11366,16358,11426,16358,11426,16298,11426,16270xm11426,480l11366,480,11338,480,11338,540,11366,540,11366,569,11366,16270,11426,16270,11426,569,11426,540,11426,480xe" filled="true" fillcolor="#00007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52525"/>
          <w:sz w:val="24"/>
        </w:rPr>
        <w:t>work</w:t>
      </w:r>
      <w:r>
        <w:rPr>
          <w:color w:val="252525"/>
          <w:spacing w:val="60"/>
          <w:sz w:val="24"/>
        </w:rPr>
        <w:t> </w:t>
      </w:r>
      <w:r>
        <w:rPr>
          <w:color w:val="252525"/>
          <w:sz w:val="24"/>
        </w:rPr>
        <w:t>with</w:t>
      </w:r>
      <w:r>
        <w:rPr>
          <w:color w:val="252525"/>
          <w:spacing w:val="61"/>
          <w:sz w:val="24"/>
        </w:rPr>
        <w:t> </w:t>
      </w:r>
      <w:r>
        <w:rPr>
          <w:color w:val="252525"/>
          <w:sz w:val="24"/>
        </w:rPr>
        <w:t>parents</w:t>
      </w:r>
      <w:r>
        <w:rPr>
          <w:color w:val="252525"/>
          <w:spacing w:val="60"/>
          <w:sz w:val="24"/>
        </w:rPr>
        <w:t> </w:t>
      </w:r>
      <w:r>
        <w:rPr>
          <w:color w:val="252525"/>
          <w:sz w:val="24"/>
        </w:rPr>
        <w:t>to</w:t>
      </w:r>
      <w:r>
        <w:rPr>
          <w:color w:val="252525"/>
          <w:spacing w:val="61"/>
          <w:sz w:val="24"/>
        </w:rPr>
        <w:t> </w:t>
      </w:r>
      <w:r>
        <w:rPr>
          <w:color w:val="252525"/>
          <w:sz w:val="24"/>
        </w:rPr>
        <w:t>understand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needs</w:t>
      </w:r>
      <w:r>
        <w:rPr>
          <w:color w:val="252525"/>
          <w:spacing w:val="60"/>
          <w:sz w:val="24"/>
        </w:rPr>
        <w:t> </w:t>
      </w:r>
      <w:r>
        <w:rPr>
          <w:color w:val="252525"/>
          <w:sz w:val="24"/>
        </w:rPr>
        <w:t>of</w:t>
      </w:r>
      <w:r>
        <w:rPr>
          <w:color w:val="252525"/>
          <w:spacing w:val="60"/>
          <w:sz w:val="24"/>
        </w:rPr>
        <w:t> </w:t>
      </w:r>
      <w:r>
        <w:rPr>
          <w:color w:val="252525"/>
          <w:sz w:val="24"/>
        </w:rPr>
        <w:t>each</w:t>
      </w:r>
      <w:r>
        <w:rPr>
          <w:color w:val="252525"/>
          <w:spacing w:val="61"/>
          <w:sz w:val="24"/>
        </w:rPr>
        <w:t> </w:t>
      </w:r>
      <w:r>
        <w:rPr>
          <w:color w:val="252525"/>
          <w:sz w:val="24"/>
        </w:rPr>
        <w:t>student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and,</w:t>
      </w:r>
      <w:r>
        <w:rPr>
          <w:color w:val="252525"/>
          <w:spacing w:val="60"/>
          <w:sz w:val="24"/>
        </w:rPr>
        <w:t> </w:t>
      </w:r>
      <w:r>
        <w:rPr>
          <w:color w:val="252525"/>
          <w:sz w:val="24"/>
        </w:rPr>
        <w:t>where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necessary,</w:t>
      </w:r>
      <w:r>
        <w:rPr>
          <w:color w:val="252525"/>
          <w:spacing w:val="60"/>
          <w:sz w:val="24"/>
        </w:rPr>
        <w:t> </w:t>
      </w:r>
      <w:r>
        <w:rPr>
          <w:color w:val="252525"/>
          <w:sz w:val="24"/>
        </w:rPr>
        <w:t>adapt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61"/>
          <w:sz w:val="24"/>
        </w:rPr>
        <w:t> </w:t>
      </w:r>
      <w:r>
        <w:rPr>
          <w:color w:val="252525"/>
          <w:sz w:val="24"/>
        </w:rPr>
        <w:t>learning environment accordingly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work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collaboratively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with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parents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to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improve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learning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and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wellbeing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outcomes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for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students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with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additional</w:t>
      </w:r>
      <w:r>
        <w:rPr>
          <w:color w:val="252525"/>
          <w:spacing w:val="-9"/>
          <w:sz w:val="24"/>
        </w:rPr>
        <w:t> </w:t>
      </w:r>
      <w:r>
        <w:rPr>
          <w:color w:val="252525"/>
          <w:spacing w:val="-2"/>
          <w:sz w:val="24"/>
        </w:rPr>
        <w:t>needs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0" w:after="0"/>
        <w:ind w:left="873" w:right="33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communicate with the principal</w:t>
      </w:r>
      <w:r>
        <w:rPr>
          <w:color w:val="252525"/>
          <w:spacing w:val="-1"/>
          <w:sz w:val="24"/>
        </w:rPr>
        <w:t> </w:t>
      </w:r>
      <w:r>
        <w:rPr>
          <w:color w:val="252525"/>
          <w:sz w:val="24"/>
        </w:rPr>
        <w:t>and school</w:t>
      </w:r>
      <w:r>
        <w:rPr>
          <w:color w:val="252525"/>
          <w:spacing w:val="-1"/>
          <w:sz w:val="24"/>
        </w:rPr>
        <w:t> </w:t>
      </w:r>
      <w:r>
        <w:rPr>
          <w:color w:val="252525"/>
          <w:sz w:val="24"/>
        </w:rPr>
        <w:t>leaders</w:t>
      </w:r>
      <w:r>
        <w:rPr>
          <w:color w:val="252525"/>
          <w:spacing w:val="-1"/>
          <w:sz w:val="24"/>
        </w:rPr>
        <w:t> </w:t>
      </w:r>
      <w:r>
        <w:rPr>
          <w:color w:val="252525"/>
          <w:sz w:val="24"/>
        </w:rPr>
        <w:t>in the event we anticipate or</w:t>
      </w:r>
      <w:r>
        <w:rPr>
          <w:color w:val="252525"/>
          <w:spacing w:val="-1"/>
          <w:sz w:val="24"/>
        </w:rPr>
        <w:t> </w:t>
      </w:r>
      <w:r>
        <w:rPr>
          <w:color w:val="252525"/>
          <w:sz w:val="24"/>
        </w:rPr>
        <w:t>face any</w:t>
      </w:r>
      <w:r>
        <w:rPr>
          <w:color w:val="252525"/>
          <w:spacing w:val="-1"/>
          <w:sz w:val="24"/>
        </w:rPr>
        <w:t> </w:t>
      </w:r>
      <w:r>
        <w:rPr>
          <w:color w:val="252525"/>
          <w:sz w:val="24"/>
        </w:rPr>
        <w:t>tension or</w:t>
      </w:r>
      <w:r>
        <w:rPr>
          <w:color w:val="252525"/>
          <w:spacing w:val="-1"/>
          <w:sz w:val="24"/>
        </w:rPr>
        <w:t> </w:t>
      </w:r>
      <w:r>
        <w:rPr>
          <w:color w:val="252525"/>
          <w:sz w:val="24"/>
        </w:rPr>
        <w:t>challenging behaviours from parents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1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treat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all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members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of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community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with</w:t>
      </w:r>
      <w:r>
        <w:rPr>
          <w:color w:val="252525"/>
          <w:spacing w:val="-5"/>
          <w:sz w:val="24"/>
        </w:rPr>
        <w:t> </w:t>
      </w:r>
      <w:r>
        <w:rPr>
          <w:color w:val="252525"/>
          <w:spacing w:val="-2"/>
          <w:sz w:val="24"/>
        </w:rPr>
        <w:t>respect.</w:t>
      </w:r>
    </w:p>
    <w:p>
      <w:pPr>
        <w:pStyle w:val="BodyText"/>
        <w:spacing w:before="273"/>
        <w:ind w:left="0" w:firstLine="0"/>
      </w:pPr>
    </w:p>
    <w:p>
      <w:pPr>
        <w:pStyle w:val="BodyText"/>
        <w:spacing w:line="275" w:lineRule="exact"/>
        <w:ind w:left="154" w:firstLine="0"/>
      </w:pPr>
      <w:r>
        <w:rPr/>
        <w:t>As</w:t>
      </w:r>
      <w:r>
        <w:rPr>
          <w:spacing w:val="-5"/>
        </w:rPr>
        <w:t> </w:t>
      </w:r>
      <w:r>
        <w:rPr/>
        <w:t>parents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carers,</w:t>
      </w:r>
      <w:r>
        <w:rPr>
          <w:spacing w:val="-4"/>
        </w:rPr>
        <w:t> </w:t>
      </w:r>
      <w:r>
        <w:rPr/>
        <w:t>we</w:t>
      </w:r>
      <w:r>
        <w:rPr>
          <w:spacing w:val="-6"/>
        </w:rPr>
        <w:t> </w:t>
      </w:r>
      <w:r>
        <w:rPr>
          <w:spacing w:val="-2"/>
        </w:rPr>
        <w:t>will: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3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model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positive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behaviour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to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our</w:t>
      </w:r>
      <w:r>
        <w:rPr>
          <w:color w:val="252525"/>
          <w:spacing w:val="-7"/>
          <w:sz w:val="24"/>
        </w:rPr>
        <w:t> </w:t>
      </w:r>
      <w:r>
        <w:rPr>
          <w:color w:val="252525"/>
          <w:spacing w:val="-4"/>
          <w:sz w:val="24"/>
        </w:rPr>
        <w:t>child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communicate</w:t>
      </w:r>
      <w:r>
        <w:rPr>
          <w:spacing w:val="-8"/>
          <w:sz w:val="24"/>
        </w:rPr>
        <w:t> </w:t>
      </w:r>
      <w:r>
        <w:rPr>
          <w:sz w:val="24"/>
        </w:rPr>
        <w:t>politely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respectfully</w:t>
      </w:r>
      <w:r>
        <w:rPr>
          <w:spacing w:val="-7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all</w:t>
      </w:r>
      <w:r>
        <w:rPr>
          <w:spacing w:val="-7"/>
          <w:sz w:val="24"/>
        </w:rPr>
        <w:t> </w:t>
      </w:r>
      <w:r>
        <w:rPr>
          <w:sz w:val="24"/>
        </w:rPr>
        <w:t>members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school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community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ensure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our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child</w:t>
      </w:r>
      <w:r>
        <w:rPr>
          <w:color w:val="252525"/>
          <w:spacing w:val="-3"/>
          <w:sz w:val="24"/>
        </w:rPr>
        <w:t> </w:t>
      </w:r>
      <w:r>
        <w:rPr>
          <w:color w:val="252525"/>
          <w:sz w:val="24"/>
        </w:rPr>
        <w:t>attends</w:t>
      </w:r>
      <w:r>
        <w:rPr>
          <w:color w:val="252525"/>
          <w:spacing w:val="-4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on</w:t>
      </w:r>
      <w:r>
        <w:rPr>
          <w:color w:val="252525"/>
          <w:spacing w:val="-3"/>
          <w:sz w:val="24"/>
        </w:rPr>
        <w:t> </w:t>
      </w:r>
      <w:r>
        <w:rPr>
          <w:color w:val="252525"/>
          <w:sz w:val="24"/>
        </w:rPr>
        <w:t>time,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every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day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is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open</w:t>
      </w:r>
      <w:r>
        <w:rPr>
          <w:color w:val="252525"/>
          <w:spacing w:val="-3"/>
          <w:sz w:val="24"/>
        </w:rPr>
        <w:t> </w:t>
      </w:r>
      <w:r>
        <w:rPr>
          <w:color w:val="252525"/>
          <w:sz w:val="24"/>
        </w:rPr>
        <w:t>for</w:t>
      </w:r>
      <w:r>
        <w:rPr>
          <w:color w:val="252525"/>
          <w:spacing w:val="-6"/>
          <w:sz w:val="24"/>
        </w:rPr>
        <w:t> </w:t>
      </w:r>
      <w:r>
        <w:rPr>
          <w:color w:val="252525"/>
          <w:spacing w:val="-2"/>
          <w:sz w:val="24"/>
        </w:rPr>
        <w:t>instruction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take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an</w:t>
      </w:r>
      <w:r>
        <w:rPr>
          <w:color w:val="252525"/>
          <w:spacing w:val="-4"/>
          <w:sz w:val="24"/>
        </w:rPr>
        <w:t> </w:t>
      </w:r>
      <w:r>
        <w:rPr>
          <w:color w:val="252525"/>
          <w:sz w:val="24"/>
        </w:rPr>
        <w:t>interest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in</w:t>
      </w:r>
      <w:r>
        <w:rPr>
          <w:color w:val="252525"/>
          <w:spacing w:val="-4"/>
          <w:sz w:val="24"/>
        </w:rPr>
        <w:t> </w:t>
      </w:r>
      <w:r>
        <w:rPr>
          <w:color w:val="252525"/>
          <w:sz w:val="24"/>
        </w:rPr>
        <w:t>our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child’s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and</w:t>
      </w:r>
      <w:r>
        <w:rPr>
          <w:color w:val="252525"/>
          <w:spacing w:val="-5"/>
          <w:sz w:val="24"/>
        </w:rPr>
        <w:t> </w:t>
      </w:r>
      <w:r>
        <w:rPr>
          <w:color w:val="252525"/>
          <w:spacing w:val="-2"/>
          <w:sz w:val="24"/>
        </w:rPr>
        <w:t>learning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work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with</w:t>
      </w:r>
      <w:r>
        <w:rPr>
          <w:color w:val="252525"/>
          <w:spacing w:val="-4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to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achieve</w:t>
      </w:r>
      <w:r>
        <w:rPr>
          <w:color w:val="252525"/>
          <w:spacing w:val="-4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best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outcomes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for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our</w:t>
      </w:r>
      <w:r>
        <w:rPr>
          <w:color w:val="252525"/>
          <w:spacing w:val="-6"/>
          <w:sz w:val="24"/>
        </w:rPr>
        <w:t> </w:t>
      </w:r>
      <w:r>
        <w:rPr>
          <w:color w:val="252525"/>
          <w:spacing w:val="-2"/>
          <w:sz w:val="24"/>
        </w:rPr>
        <w:t>child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communicate</w:t>
      </w:r>
      <w:r>
        <w:rPr>
          <w:color w:val="252525"/>
          <w:spacing w:val="-10"/>
          <w:sz w:val="24"/>
        </w:rPr>
        <w:t> </w:t>
      </w:r>
      <w:r>
        <w:rPr>
          <w:color w:val="252525"/>
          <w:sz w:val="24"/>
        </w:rPr>
        <w:t>constructively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with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and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use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expected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processes</w:t>
      </w:r>
      <w:r>
        <w:rPr>
          <w:color w:val="252525"/>
          <w:spacing w:val="-10"/>
          <w:sz w:val="24"/>
        </w:rPr>
        <w:t> </w:t>
      </w:r>
      <w:r>
        <w:rPr>
          <w:color w:val="252525"/>
          <w:sz w:val="24"/>
        </w:rPr>
        <w:t>and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protocols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when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raising</w:t>
      </w:r>
      <w:r>
        <w:rPr>
          <w:color w:val="252525"/>
          <w:spacing w:val="-7"/>
          <w:sz w:val="24"/>
        </w:rPr>
        <w:t> </w:t>
      </w:r>
      <w:r>
        <w:rPr>
          <w:color w:val="252525"/>
          <w:spacing w:val="-2"/>
          <w:sz w:val="24"/>
        </w:rPr>
        <w:t>concerns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support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staff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to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maintain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a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safe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learning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environment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for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all</w:t>
      </w:r>
      <w:r>
        <w:rPr>
          <w:color w:val="252525"/>
          <w:spacing w:val="-6"/>
          <w:sz w:val="24"/>
        </w:rPr>
        <w:t> </w:t>
      </w:r>
      <w:r>
        <w:rPr>
          <w:color w:val="252525"/>
          <w:spacing w:val="-2"/>
          <w:sz w:val="24"/>
        </w:rPr>
        <w:t>students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follow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school’s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processes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for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communication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with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staff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and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making</w:t>
      </w:r>
      <w:r>
        <w:rPr>
          <w:color w:val="252525"/>
          <w:spacing w:val="-7"/>
          <w:sz w:val="24"/>
        </w:rPr>
        <w:t> </w:t>
      </w:r>
      <w:r>
        <w:rPr>
          <w:color w:val="252525"/>
          <w:spacing w:val="-2"/>
          <w:sz w:val="24"/>
        </w:rPr>
        <w:t>complaints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treat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all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leaders,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staff,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students,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and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other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members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of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community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with</w:t>
      </w:r>
      <w:r>
        <w:rPr>
          <w:color w:val="252525"/>
          <w:spacing w:val="-5"/>
          <w:sz w:val="24"/>
        </w:rPr>
        <w:t> </w:t>
      </w:r>
      <w:r>
        <w:rPr>
          <w:color w:val="252525"/>
          <w:spacing w:val="-2"/>
          <w:sz w:val="24"/>
        </w:rPr>
        <w:t>respect.</w:t>
      </w:r>
    </w:p>
    <w:p>
      <w:pPr>
        <w:pStyle w:val="BodyText"/>
        <w:spacing w:line="275" w:lineRule="exact" w:before="274"/>
        <w:ind w:left="154" w:firstLine="0"/>
      </w:pPr>
      <w:r>
        <w:rPr/>
        <w:t>As</w:t>
      </w:r>
      <w:r>
        <w:rPr>
          <w:spacing w:val="-6"/>
        </w:rPr>
        <w:t> </w:t>
      </w:r>
      <w:r>
        <w:rPr/>
        <w:t>students,</w:t>
      </w:r>
      <w:r>
        <w:rPr>
          <w:spacing w:val="-6"/>
        </w:rPr>
        <w:t> </w:t>
      </w:r>
      <w:r>
        <w:rPr/>
        <w:t>we</w:t>
      </w:r>
      <w:r>
        <w:rPr>
          <w:spacing w:val="-4"/>
        </w:rPr>
        <w:t> </w:t>
      </w:r>
      <w:r>
        <w:rPr>
          <w:spacing w:val="-2"/>
        </w:rPr>
        <w:t>will: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3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model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positive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behaviour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to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other</w:t>
      </w:r>
      <w:r>
        <w:rPr>
          <w:color w:val="252525"/>
          <w:spacing w:val="-7"/>
          <w:sz w:val="24"/>
        </w:rPr>
        <w:t> </w:t>
      </w:r>
      <w:r>
        <w:rPr>
          <w:color w:val="252525"/>
          <w:spacing w:val="-2"/>
          <w:sz w:val="24"/>
        </w:rPr>
        <w:t>students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communicate</w:t>
      </w:r>
      <w:r>
        <w:rPr>
          <w:spacing w:val="-8"/>
          <w:sz w:val="24"/>
        </w:rPr>
        <w:t> </w:t>
      </w:r>
      <w:r>
        <w:rPr>
          <w:sz w:val="24"/>
        </w:rPr>
        <w:t>politely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respectfully</w:t>
      </w:r>
      <w:r>
        <w:rPr>
          <w:spacing w:val="-7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all</w:t>
      </w:r>
      <w:r>
        <w:rPr>
          <w:spacing w:val="-7"/>
          <w:sz w:val="24"/>
        </w:rPr>
        <w:t> </w:t>
      </w:r>
      <w:r>
        <w:rPr>
          <w:sz w:val="24"/>
        </w:rPr>
        <w:t>members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school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community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comply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with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and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model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8"/>
          <w:sz w:val="24"/>
        </w:rPr>
        <w:t> </w:t>
      </w:r>
      <w:r>
        <w:rPr>
          <w:color w:val="252525"/>
          <w:spacing w:val="-2"/>
          <w:sz w:val="24"/>
        </w:rPr>
        <w:t>values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behave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in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a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safe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and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responsible</w:t>
      </w:r>
      <w:r>
        <w:rPr>
          <w:color w:val="252525"/>
          <w:spacing w:val="-5"/>
          <w:sz w:val="24"/>
        </w:rPr>
        <w:t> </w:t>
      </w:r>
      <w:r>
        <w:rPr>
          <w:color w:val="252525"/>
          <w:spacing w:val="-2"/>
          <w:sz w:val="24"/>
        </w:rPr>
        <w:t>manner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respect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ourselves,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other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members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of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community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and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10"/>
          <w:sz w:val="24"/>
        </w:rPr>
        <w:t> </w:t>
      </w:r>
      <w:r>
        <w:rPr>
          <w:color w:val="252525"/>
          <w:spacing w:val="-2"/>
          <w:sz w:val="24"/>
        </w:rPr>
        <w:t>environment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actively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participate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in</w:t>
      </w:r>
      <w:r>
        <w:rPr>
          <w:color w:val="252525"/>
          <w:spacing w:val="-7"/>
          <w:sz w:val="24"/>
        </w:rPr>
        <w:t> </w:t>
      </w:r>
      <w:r>
        <w:rPr>
          <w:color w:val="252525"/>
          <w:spacing w:val="-2"/>
          <w:sz w:val="24"/>
        </w:rPr>
        <w:t>school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not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disrupt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4"/>
          <w:sz w:val="24"/>
        </w:rPr>
        <w:t> </w:t>
      </w:r>
      <w:r>
        <w:rPr>
          <w:color w:val="252525"/>
          <w:sz w:val="24"/>
        </w:rPr>
        <w:t>learning</w:t>
      </w:r>
      <w:r>
        <w:rPr>
          <w:color w:val="252525"/>
          <w:spacing w:val="-4"/>
          <w:sz w:val="24"/>
        </w:rPr>
        <w:t> </w:t>
      </w:r>
      <w:r>
        <w:rPr>
          <w:color w:val="252525"/>
          <w:sz w:val="24"/>
        </w:rPr>
        <w:t>of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others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and</w:t>
      </w:r>
      <w:r>
        <w:rPr>
          <w:color w:val="252525"/>
          <w:spacing w:val="-4"/>
          <w:sz w:val="24"/>
        </w:rPr>
        <w:t> </w:t>
      </w:r>
      <w:r>
        <w:rPr>
          <w:color w:val="252525"/>
          <w:sz w:val="24"/>
        </w:rPr>
        <w:t>make</w:t>
      </w:r>
      <w:r>
        <w:rPr>
          <w:color w:val="252525"/>
          <w:spacing w:val="-4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4"/>
          <w:sz w:val="24"/>
        </w:rPr>
        <w:t> </w:t>
      </w:r>
      <w:r>
        <w:rPr>
          <w:color w:val="252525"/>
          <w:sz w:val="24"/>
        </w:rPr>
        <w:t>most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of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our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educational</w:t>
      </w:r>
      <w:r>
        <w:rPr>
          <w:color w:val="252525"/>
          <w:spacing w:val="-8"/>
          <w:sz w:val="24"/>
        </w:rPr>
        <w:t> </w:t>
      </w:r>
      <w:r>
        <w:rPr>
          <w:color w:val="252525"/>
          <w:spacing w:val="-2"/>
          <w:sz w:val="24"/>
        </w:rPr>
        <w:t>opportunities.</w:t>
      </w:r>
    </w:p>
    <w:p>
      <w:pPr>
        <w:pStyle w:val="BodyText"/>
        <w:spacing w:line="275" w:lineRule="exact" w:before="275"/>
        <w:ind w:left="154" w:firstLine="0"/>
      </w:pPr>
      <w:r>
        <w:rPr/>
        <w:t>As</w:t>
      </w:r>
      <w:r>
        <w:rPr>
          <w:spacing w:val="-8"/>
        </w:rPr>
        <w:t> </w:t>
      </w:r>
      <w:r>
        <w:rPr/>
        <w:t>community</w:t>
      </w:r>
      <w:r>
        <w:rPr>
          <w:spacing w:val="-8"/>
        </w:rPr>
        <w:t> </w:t>
      </w:r>
      <w:r>
        <w:rPr/>
        <w:t>members,</w:t>
      </w:r>
      <w:r>
        <w:rPr>
          <w:spacing w:val="-8"/>
        </w:rPr>
        <w:t> </w:t>
      </w:r>
      <w:r>
        <w:rPr/>
        <w:t>we</w:t>
      </w:r>
      <w:r>
        <w:rPr>
          <w:spacing w:val="-7"/>
        </w:rPr>
        <w:t> </w:t>
      </w:r>
      <w:r>
        <w:rPr>
          <w:spacing w:val="-2"/>
        </w:rPr>
        <w:t>will: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3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model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positive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behaviour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to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7"/>
          <w:sz w:val="24"/>
        </w:rPr>
        <w:t> </w:t>
      </w:r>
      <w:r>
        <w:rPr>
          <w:color w:val="252525"/>
          <w:spacing w:val="-2"/>
          <w:sz w:val="24"/>
        </w:rPr>
        <w:t>community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treat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other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members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of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community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with</w:t>
      </w:r>
      <w:r>
        <w:rPr>
          <w:color w:val="252525"/>
          <w:spacing w:val="-5"/>
          <w:sz w:val="24"/>
        </w:rPr>
        <w:t> </w:t>
      </w:r>
      <w:r>
        <w:rPr>
          <w:color w:val="252525"/>
          <w:spacing w:val="-2"/>
          <w:sz w:val="24"/>
        </w:rPr>
        <w:t>respect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support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staff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to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maintain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a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safe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and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inclusive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learning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environment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for</w:t>
      </w:r>
      <w:r>
        <w:rPr>
          <w:color w:val="252525"/>
          <w:spacing w:val="-10"/>
          <w:sz w:val="24"/>
        </w:rPr>
        <w:t> </w:t>
      </w:r>
      <w:r>
        <w:rPr>
          <w:color w:val="252525"/>
          <w:sz w:val="24"/>
        </w:rPr>
        <w:t>all</w:t>
      </w:r>
      <w:r>
        <w:rPr>
          <w:color w:val="252525"/>
          <w:spacing w:val="-7"/>
          <w:sz w:val="24"/>
        </w:rPr>
        <w:t> </w:t>
      </w:r>
      <w:r>
        <w:rPr>
          <w:color w:val="252525"/>
          <w:spacing w:val="-2"/>
          <w:sz w:val="24"/>
        </w:rPr>
        <w:t>students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  <w:tab w:pos="1660" w:val="left" w:leader="none"/>
          <w:tab w:pos="2220" w:val="left" w:leader="none"/>
          <w:tab w:pos="3213" w:val="left" w:leader="none"/>
          <w:tab w:pos="4394" w:val="left" w:leader="none"/>
          <w:tab w:pos="4907" w:val="left" w:leader="none"/>
          <w:tab w:pos="6515" w:val="left" w:leader="none"/>
          <w:tab w:pos="7149" w:val="left" w:leader="none"/>
          <w:tab w:pos="7804" w:val="left" w:leader="none"/>
          <w:tab w:pos="8414" w:val="left" w:leader="none"/>
          <w:tab w:pos="9597" w:val="left" w:leader="none"/>
        </w:tabs>
        <w:spacing w:line="293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pacing w:val="-2"/>
          <w:sz w:val="24"/>
        </w:rPr>
        <w:t>utilise</w:t>
      </w:r>
      <w:r>
        <w:rPr>
          <w:color w:val="252525"/>
          <w:sz w:val="24"/>
        </w:rPr>
        <w:tab/>
      </w:r>
      <w:r>
        <w:rPr>
          <w:color w:val="252525"/>
          <w:spacing w:val="-5"/>
          <w:sz w:val="24"/>
        </w:rPr>
        <w:t>the</w:t>
      </w:r>
      <w:r>
        <w:rPr>
          <w:color w:val="252525"/>
          <w:sz w:val="24"/>
        </w:rPr>
        <w:tab/>
      </w:r>
      <w:r>
        <w:rPr>
          <w:color w:val="252525"/>
          <w:spacing w:val="-2"/>
          <w:sz w:val="24"/>
        </w:rPr>
        <w:t>school’s</w:t>
      </w:r>
      <w:r>
        <w:rPr>
          <w:color w:val="252525"/>
          <w:sz w:val="24"/>
        </w:rPr>
        <w:tab/>
      </w:r>
      <w:r>
        <w:rPr>
          <w:color w:val="252525"/>
          <w:spacing w:val="-2"/>
          <w:sz w:val="24"/>
        </w:rPr>
        <w:t>processes</w:t>
      </w:r>
      <w:r>
        <w:rPr>
          <w:color w:val="252525"/>
          <w:sz w:val="24"/>
        </w:rPr>
        <w:tab/>
      </w:r>
      <w:r>
        <w:rPr>
          <w:color w:val="252525"/>
          <w:spacing w:val="-5"/>
          <w:sz w:val="24"/>
        </w:rPr>
        <w:t>for</w:t>
      </w:r>
      <w:r>
        <w:rPr>
          <w:color w:val="252525"/>
          <w:sz w:val="24"/>
        </w:rPr>
        <w:tab/>
      </w:r>
      <w:r>
        <w:rPr>
          <w:color w:val="252525"/>
          <w:spacing w:val="-2"/>
          <w:sz w:val="24"/>
        </w:rPr>
        <w:t>communication</w:t>
      </w:r>
      <w:r>
        <w:rPr>
          <w:color w:val="252525"/>
          <w:sz w:val="24"/>
        </w:rPr>
        <w:tab/>
      </w:r>
      <w:r>
        <w:rPr>
          <w:color w:val="252525"/>
          <w:spacing w:val="-4"/>
          <w:sz w:val="24"/>
        </w:rPr>
        <w:t>with</w:t>
      </w:r>
      <w:r>
        <w:rPr>
          <w:color w:val="252525"/>
          <w:sz w:val="24"/>
        </w:rPr>
        <w:tab/>
      </w:r>
      <w:r>
        <w:rPr>
          <w:color w:val="252525"/>
          <w:spacing w:val="-2"/>
          <w:sz w:val="24"/>
        </w:rPr>
        <w:t>staff</w:t>
      </w:r>
      <w:r>
        <w:rPr>
          <w:color w:val="252525"/>
          <w:sz w:val="24"/>
        </w:rPr>
        <w:tab/>
      </w:r>
      <w:r>
        <w:rPr>
          <w:color w:val="252525"/>
          <w:spacing w:val="-5"/>
          <w:sz w:val="24"/>
        </w:rPr>
        <w:t>and</w:t>
      </w:r>
      <w:r>
        <w:rPr>
          <w:color w:val="252525"/>
          <w:sz w:val="24"/>
        </w:rPr>
        <w:tab/>
      </w:r>
      <w:r>
        <w:rPr>
          <w:color w:val="252525"/>
          <w:spacing w:val="-2"/>
          <w:sz w:val="24"/>
        </w:rPr>
        <w:t>submitting</w:t>
      </w:r>
      <w:r>
        <w:rPr>
          <w:color w:val="252525"/>
          <w:sz w:val="24"/>
        </w:rPr>
        <w:tab/>
      </w:r>
      <w:r>
        <w:rPr>
          <w:color w:val="252525"/>
          <w:spacing w:val="-2"/>
          <w:sz w:val="24"/>
        </w:rPr>
        <w:t>complaints.</w:t>
      </w:r>
    </w:p>
    <w:p>
      <w:pPr>
        <w:pStyle w:val="Heading2"/>
        <w:spacing w:before="270"/>
      </w:pPr>
      <w:r>
        <w:rPr>
          <w:color w:val="001F5F"/>
          <w:w w:val="105"/>
        </w:rPr>
        <w:t>Unreasonable</w:t>
      </w:r>
      <w:r>
        <w:rPr>
          <w:color w:val="001F5F"/>
          <w:spacing w:val="6"/>
          <w:w w:val="110"/>
        </w:rPr>
        <w:t> </w:t>
      </w:r>
      <w:r>
        <w:rPr>
          <w:color w:val="001F5F"/>
          <w:spacing w:val="-2"/>
          <w:w w:val="110"/>
        </w:rPr>
        <w:t>Behaviours</w:t>
      </w:r>
    </w:p>
    <w:p>
      <w:pPr>
        <w:pStyle w:val="BodyText"/>
        <w:spacing w:before="122"/>
        <w:ind w:left="153" w:firstLine="0"/>
      </w:pPr>
      <w:r>
        <w:rPr/>
        <w:t>Schools</w:t>
      </w:r>
      <w:r>
        <w:rPr>
          <w:spacing w:val="29"/>
        </w:rPr>
        <w:t> </w:t>
      </w:r>
      <w:r>
        <w:rPr/>
        <w:t>are</w:t>
      </w:r>
      <w:r>
        <w:rPr>
          <w:spacing w:val="33"/>
        </w:rPr>
        <w:t> </w:t>
      </w:r>
      <w:r>
        <w:rPr/>
        <w:t>not</w:t>
      </w:r>
      <w:r>
        <w:rPr>
          <w:spacing w:val="32"/>
        </w:rPr>
        <w:t> </w:t>
      </w:r>
      <w:r>
        <w:rPr/>
        <w:t>public</w:t>
      </w:r>
      <w:r>
        <w:rPr>
          <w:spacing w:val="32"/>
        </w:rPr>
        <w:t> </w:t>
      </w:r>
      <w:r>
        <w:rPr/>
        <w:t>places,</w:t>
      </w:r>
      <w:r>
        <w:rPr>
          <w:spacing w:val="32"/>
        </w:rPr>
        <w:t> </w:t>
      </w:r>
      <w:r>
        <w:rPr/>
        <w:t>and</w:t>
      </w:r>
      <w:r>
        <w:rPr>
          <w:spacing w:val="33"/>
        </w:rPr>
        <w:t> </w:t>
      </w:r>
      <w:r>
        <w:rPr/>
        <w:t>the</w:t>
      </w:r>
      <w:r>
        <w:rPr>
          <w:spacing w:val="33"/>
        </w:rPr>
        <w:t> </w:t>
      </w:r>
      <w:r>
        <w:rPr/>
        <w:t>Principal</w:t>
      </w:r>
      <w:r>
        <w:rPr>
          <w:spacing w:val="31"/>
        </w:rPr>
        <w:t> </w:t>
      </w:r>
      <w:r>
        <w:rPr/>
        <w:t>has</w:t>
      </w:r>
      <w:r>
        <w:rPr>
          <w:spacing w:val="29"/>
        </w:rPr>
        <w:t> </w:t>
      </w:r>
      <w:r>
        <w:rPr/>
        <w:t>the</w:t>
      </w:r>
      <w:r>
        <w:rPr>
          <w:spacing w:val="33"/>
        </w:rPr>
        <w:t> </w:t>
      </w:r>
      <w:r>
        <w:rPr/>
        <w:t>right</w:t>
      </w:r>
      <w:r>
        <w:rPr>
          <w:spacing w:val="32"/>
        </w:rPr>
        <w:t> </w:t>
      </w:r>
      <w:r>
        <w:rPr/>
        <w:t>to</w:t>
      </w:r>
      <w:r>
        <w:rPr>
          <w:spacing w:val="30"/>
        </w:rPr>
        <w:t> </w:t>
      </w:r>
      <w:r>
        <w:rPr/>
        <w:t>permit</w:t>
      </w:r>
      <w:r>
        <w:rPr>
          <w:spacing w:val="32"/>
        </w:rPr>
        <w:t> </w:t>
      </w:r>
      <w:r>
        <w:rPr/>
        <w:t>or</w:t>
      </w:r>
      <w:r>
        <w:rPr>
          <w:spacing w:val="31"/>
        </w:rPr>
        <w:t> </w:t>
      </w:r>
      <w:r>
        <w:rPr/>
        <w:t>deny</w:t>
      </w:r>
      <w:r>
        <w:rPr>
          <w:spacing w:val="32"/>
        </w:rPr>
        <w:t> </w:t>
      </w:r>
      <w:r>
        <w:rPr/>
        <w:t>entry</w:t>
      </w:r>
      <w:r>
        <w:rPr>
          <w:spacing w:val="32"/>
        </w:rPr>
        <w:t> </w:t>
      </w:r>
      <w:r>
        <w:rPr/>
        <w:t>to</w:t>
      </w:r>
      <w:r>
        <w:rPr>
          <w:spacing w:val="33"/>
        </w:rPr>
        <w:t> </w:t>
      </w:r>
      <w:r>
        <w:rPr/>
        <w:t>school</w:t>
      </w:r>
      <w:r>
        <w:rPr>
          <w:spacing w:val="31"/>
        </w:rPr>
        <w:t> </w:t>
      </w:r>
      <w:r>
        <w:rPr/>
        <w:t>grounds</w:t>
      </w:r>
      <w:r>
        <w:rPr>
          <w:spacing w:val="29"/>
        </w:rPr>
        <w:t> </w:t>
      </w:r>
      <w:r>
        <w:rPr/>
        <w:t>(for</w:t>
      </w:r>
      <w:r>
        <w:rPr>
          <w:spacing w:val="31"/>
        </w:rPr>
        <w:t> </w:t>
      </w:r>
      <w:r>
        <w:rPr/>
        <w:t>more information, see our </w:t>
      </w:r>
      <w:r>
        <w:rPr>
          <w:i/>
        </w:rPr>
        <w:t>Visitors Policy</w:t>
      </w:r>
      <w:r>
        <w:rPr/>
        <w:t>).</w:t>
      </w:r>
    </w:p>
    <w:p>
      <w:pPr>
        <w:pStyle w:val="BodyText"/>
        <w:spacing w:before="121"/>
        <w:ind w:left="153" w:firstLine="0"/>
      </w:pPr>
      <w:r>
        <w:rPr/>
        <w:t>Unreasonable</w:t>
      </w:r>
      <w:r>
        <w:rPr>
          <w:spacing w:val="35"/>
        </w:rPr>
        <w:t> </w:t>
      </w:r>
      <w:r>
        <w:rPr/>
        <w:t>behaviour</w:t>
      </w:r>
      <w:r>
        <w:rPr>
          <w:spacing w:val="36"/>
        </w:rPr>
        <w:t> </w:t>
      </w:r>
      <w:r>
        <w:rPr/>
        <w:t>that</w:t>
      </w:r>
      <w:r>
        <w:rPr>
          <w:spacing w:val="37"/>
        </w:rPr>
        <w:t> </w:t>
      </w:r>
      <w:r>
        <w:rPr/>
        <w:t>is</w:t>
      </w:r>
      <w:r>
        <w:rPr>
          <w:spacing w:val="37"/>
        </w:rPr>
        <w:t> </w:t>
      </w:r>
      <w:r>
        <w:rPr/>
        <w:t>demonstrated</w:t>
      </w:r>
      <w:r>
        <w:rPr>
          <w:spacing w:val="38"/>
        </w:rPr>
        <w:t> </w:t>
      </w:r>
      <w:r>
        <w:rPr/>
        <w:t>by</w:t>
      </w:r>
      <w:r>
        <w:rPr>
          <w:spacing w:val="34"/>
        </w:rPr>
        <w:t> </w:t>
      </w:r>
      <w:r>
        <w:rPr/>
        <w:t>school</w:t>
      </w:r>
      <w:r>
        <w:rPr>
          <w:spacing w:val="36"/>
        </w:rPr>
        <w:t> </w:t>
      </w:r>
      <w:r>
        <w:rPr/>
        <w:t>staff,</w:t>
      </w:r>
      <w:r>
        <w:rPr>
          <w:spacing w:val="37"/>
        </w:rPr>
        <w:t> </w:t>
      </w:r>
      <w:r>
        <w:rPr/>
        <w:t>parents,</w:t>
      </w:r>
      <w:r>
        <w:rPr>
          <w:spacing w:val="37"/>
        </w:rPr>
        <w:t> </w:t>
      </w:r>
      <w:r>
        <w:rPr/>
        <w:t>carers,</w:t>
      </w:r>
      <w:r>
        <w:rPr>
          <w:spacing w:val="35"/>
        </w:rPr>
        <w:t> </w:t>
      </w:r>
      <w:r>
        <w:rPr/>
        <w:t>students</w:t>
      </w:r>
      <w:r>
        <w:rPr>
          <w:spacing w:val="37"/>
        </w:rPr>
        <w:t> </w:t>
      </w:r>
      <w:r>
        <w:rPr/>
        <w:t>or</w:t>
      </w:r>
      <w:r>
        <w:rPr>
          <w:spacing w:val="36"/>
        </w:rPr>
        <w:t> </w:t>
      </w:r>
      <w:r>
        <w:rPr/>
        <w:t>members</w:t>
      </w:r>
      <w:r>
        <w:rPr>
          <w:spacing w:val="37"/>
        </w:rPr>
        <w:t> </w:t>
      </w:r>
      <w:r>
        <w:rPr/>
        <w:t>of</w:t>
      </w:r>
      <w:r>
        <w:rPr>
          <w:spacing w:val="35"/>
        </w:rPr>
        <w:t> </w:t>
      </w:r>
      <w:r>
        <w:rPr/>
        <w:t>our</w:t>
      </w:r>
      <w:r>
        <w:rPr>
          <w:spacing w:val="36"/>
        </w:rPr>
        <w:t> </w:t>
      </w:r>
      <w:r>
        <w:rPr/>
        <w:t>school community will not be tolerated at school, or during school activities.</w:t>
      </w:r>
    </w:p>
    <w:p>
      <w:pPr>
        <w:pStyle w:val="BodyText"/>
        <w:spacing w:before="119"/>
        <w:ind w:left="153" w:firstLine="0"/>
      </w:pPr>
      <w:r>
        <w:rPr/>
        <w:t>Unreasonable</w:t>
      </w:r>
      <w:r>
        <w:rPr>
          <w:spacing w:val="-13"/>
        </w:rPr>
        <w:t> </w:t>
      </w:r>
      <w:r>
        <w:rPr/>
        <w:t>behaviour</w:t>
      </w:r>
      <w:r>
        <w:rPr>
          <w:spacing w:val="-12"/>
        </w:rPr>
        <w:t> </w:t>
      </w:r>
      <w:r>
        <w:rPr>
          <w:spacing w:val="-2"/>
        </w:rPr>
        <w:t>includes: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37" w:lineRule="auto" w:before="123" w:after="0"/>
        <w:ind w:left="873" w:right="31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the use or threat of violence of any kind, including physically intimidating behaviour such as aggressive hand</w:t>
      </w:r>
      <w:r>
        <w:rPr>
          <w:color w:val="252525"/>
          <w:spacing w:val="40"/>
          <w:sz w:val="24"/>
        </w:rPr>
        <w:t> </w:t>
      </w:r>
      <w:r>
        <w:rPr>
          <w:color w:val="252525"/>
          <w:sz w:val="24"/>
        </w:rPr>
        <w:t>gestures or invading another person’s personal space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37" w:lineRule="auto" w:before="3" w:after="0"/>
        <w:ind w:left="873" w:right="3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speaking or behaving</w:t>
      </w:r>
      <w:r>
        <w:rPr>
          <w:color w:val="252525"/>
          <w:spacing w:val="22"/>
          <w:sz w:val="24"/>
        </w:rPr>
        <w:t> </w:t>
      </w:r>
      <w:r>
        <w:rPr>
          <w:color w:val="252525"/>
          <w:sz w:val="24"/>
        </w:rPr>
        <w:t>in a rude,</w:t>
      </w:r>
      <w:r>
        <w:rPr>
          <w:color w:val="252525"/>
          <w:spacing w:val="21"/>
          <w:sz w:val="24"/>
        </w:rPr>
        <w:t> </w:t>
      </w:r>
      <w:r>
        <w:rPr>
          <w:color w:val="252525"/>
          <w:sz w:val="24"/>
        </w:rPr>
        <w:t>manipulative, aggressive</w:t>
      </w:r>
      <w:r>
        <w:rPr>
          <w:color w:val="252525"/>
          <w:spacing w:val="22"/>
          <w:sz w:val="24"/>
        </w:rPr>
        <w:t> </w:t>
      </w:r>
      <w:r>
        <w:rPr>
          <w:color w:val="252525"/>
          <w:sz w:val="24"/>
        </w:rPr>
        <w:t>or threatening</w:t>
      </w:r>
      <w:r>
        <w:rPr>
          <w:color w:val="252525"/>
          <w:spacing w:val="22"/>
          <w:sz w:val="24"/>
        </w:rPr>
        <w:t> </w:t>
      </w:r>
      <w:r>
        <w:rPr>
          <w:color w:val="252525"/>
          <w:sz w:val="24"/>
        </w:rPr>
        <w:t>way, either in person,</w:t>
      </w:r>
      <w:r>
        <w:rPr>
          <w:color w:val="252525"/>
          <w:spacing w:val="21"/>
          <w:sz w:val="24"/>
        </w:rPr>
        <w:t> </w:t>
      </w:r>
      <w:r>
        <w:rPr>
          <w:color w:val="252525"/>
          <w:sz w:val="24"/>
        </w:rPr>
        <w:t>via electronic communication or social media, or over the telephone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3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sending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demanding,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rude,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confronting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or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threatening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letters,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emails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or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text</w:t>
      </w:r>
      <w:r>
        <w:rPr>
          <w:color w:val="252525"/>
          <w:spacing w:val="-7"/>
          <w:sz w:val="24"/>
        </w:rPr>
        <w:t> </w:t>
      </w:r>
      <w:r>
        <w:rPr>
          <w:color w:val="252525"/>
          <w:spacing w:val="-2"/>
          <w:sz w:val="24"/>
        </w:rPr>
        <w:t>messages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79" w:lineRule="exact" w:before="0" w:after="0"/>
        <w:ind w:left="873" w:right="0" w:hanging="360"/>
        <w:jc w:val="left"/>
        <w:rPr>
          <w:rFonts w:ascii="Symbol" w:hAnsi="Symbol"/>
          <w:color w:val="252525"/>
          <w:sz w:val="22"/>
        </w:rPr>
      </w:pPr>
      <w:r>
        <w:rPr>
          <w:rFonts w:ascii="Calibri" w:hAnsi="Calibri"/>
          <w:sz w:val="22"/>
        </w:rPr>
        <w:t>discriminatory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or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derogatory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pacing w:val="-2"/>
          <w:sz w:val="22"/>
        </w:rPr>
        <w:t>comments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0" w:after="0"/>
        <w:ind w:left="873" w:right="27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the use of social media or public forums to make inappropriate</w:t>
      </w:r>
      <w:r>
        <w:rPr>
          <w:color w:val="252525"/>
          <w:spacing w:val="-1"/>
          <w:sz w:val="24"/>
        </w:rPr>
        <w:t> </w:t>
      </w:r>
      <w:r>
        <w:rPr>
          <w:color w:val="252525"/>
          <w:sz w:val="24"/>
        </w:rPr>
        <w:t>or threatening remarks about the school, staff</w:t>
      </w:r>
      <w:r>
        <w:rPr>
          <w:color w:val="252525"/>
          <w:spacing w:val="-2"/>
          <w:sz w:val="24"/>
        </w:rPr>
        <w:t> </w:t>
      </w:r>
      <w:r>
        <w:rPr>
          <w:color w:val="252525"/>
          <w:sz w:val="24"/>
        </w:rPr>
        <w:t>or </w:t>
      </w:r>
      <w:r>
        <w:rPr>
          <w:color w:val="252525"/>
          <w:spacing w:val="-2"/>
          <w:sz w:val="24"/>
        </w:rPr>
        <w:t>students.</w:t>
      </w:r>
    </w:p>
    <w:p>
      <w:pPr>
        <w:pStyle w:val="ListParagraph"/>
        <w:spacing w:after="0" w:line="240" w:lineRule="auto"/>
        <w:jc w:val="left"/>
        <w:rPr>
          <w:rFonts w:ascii="Symbol" w:hAnsi="Symbol"/>
          <w:sz w:val="24"/>
        </w:rPr>
        <w:sectPr>
          <w:pgSz w:w="11900" w:h="16840"/>
          <w:pgMar w:header="0" w:footer="1076" w:top="820" w:bottom="1260" w:left="566" w:right="708"/>
        </w:sectPr>
      </w:pPr>
    </w:p>
    <w:p>
      <w:pPr>
        <w:pStyle w:val="BodyText"/>
        <w:spacing w:before="88"/>
        <w:ind w:left="153" w:right="79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6976">
                <wp:simplePos x="0" y="0"/>
                <wp:positionH relativeFrom="page">
                  <wp:posOffset>304787</wp:posOffset>
                </wp:positionH>
                <wp:positionV relativeFrom="page">
                  <wp:posOffset>304786</wp:posOffset>
                </wp:positionV>
                <wp:extent cx="6951345" cy="1008316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951345" cy="10083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1345" h="10083165">
                              <a:moveTo>
                                <a:pt x="6894576" y="10044697"/>
                              </a:moveTo>
                              <a:lnTo>
                                <a:pt x="56388" y="10044697"/>
                              </a:lnTo>
                              <a:lnTo>
                                <a:pt x="38100" y="10044697"/>
                              </a:lnTo>
                              <a:lnTo>
                                <a:pt x="38100" y="10026409"/>
                              </a:lnTo>
                              <a:lnTo>
                                <a:pt x="0" y="10026409"/>
                              </a:lnTo>
                              <a:lnTo>
                                <a:pt x="0" y="10044697"/>
                              </a:lnTo>
                              <a:lnTo>
                                <a:pt x="0" y="10082784"/>
                              </a:lnTo>
                              <a:lnTo>
                                <a:pt x="38100" y="10082784"/>
                              </a:lnTo>
                              <a:lnTo>
                                <a:pt x="56388" y="10082784"/>
                              </a:lnTo>
                              <a:lnTo>
                                <a:pt x="6894576" y="10082784"/>
                              </a:lnTo>
                              <a:lnTo>
                                <a:pt x="6894576" y="10044697"/>
                              </a:lnTo>
                              <a:close/>
                            </a:path>
                            <a:path w="6951345" h="10083165">
                              <a:moveTo>
                                <a:pt x="6894576" y="10026409"/>
                              </a:moveTo>
                              <a:lnTo>
                                <a:pt x="56388" y="10026409"/>
                              </a:lnTo>
                              <a:lnTo>
                                <a:pt x="47244" y="10026409"/>
                              </a:lnTo>
                              <a:lnTo>
                                <a:pt x="47244" y="10035540"/>
                              </a:lnTo>
                              <a:lnTo>
                                <a:pt x="56388" y="10035540"/>
                              </a:lnTo>
                              <a:lnTo>
                                <a:pt x="6894576" y="10035540"/>
                              </a:lnTo>
                              <a:lnTo>
                                <a:pt x="6894576" y="10026409"/>
                              </a:lnTo>
                              <a:close/>
                            </a:path>
                            <a:path w="6951345" h="10083165">
                              <a:moveTo>
                                <a:pt x="6894576" y="47244"/>
                              </a:moveTo>
                              <a:lnTo>
                                <a:pt x="56388" y="47244"/>
                              </a:ln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10026396"/>
                              </a:lnTo>
                              <a:lnTo>
                                <a:pt x="56388" y="10026396"/>
                              </a:lnTo>
                              <a:lnTo>
                                <a:pt x="56388" y="56388"/>
                              </a:lnTo>
                              <a:lnTo>
                                <a:pt x="6894576" y="56388"/>
                              </a:lnTo>
                              <a:lnTo>
                                <a:pt x="6894576" y="47244"/>
                              </a:lnTo>
                              <a:close/>
                            </a:path>
                            <a:path w="6951345" h="10083165">
                              <a:moveTo>
                                <a:pt x="6894576" y="0"/>
                              </a:move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10026396"/>
                              </a:lnTo>
                              <a:lnTo>
                                <a:pt x="38100" y="10026396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6894576" y="38100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  <a:path w="6951345" h="10083165">
                              <a:moveTo>
                                <a:pt x="6903720" y="10026409"/>
                              </a:moveTo>
                              <a:lnTo>
                                <a:pt x="6894589" y="10026409"/>
                              </a:lnTo>
                              <a:lnTo>
                                <a:pt x="6894589" y="10035540"/>
                              </a:lnTo>
                              <a:lnTo>
                                <a:pt x="6903720" y="10035540"/>
                              </a:lnTo>
                              <a:lnTo>
                                <a:pt x="6903720" y="10026409"/>
                              </a:lnTo>
                              <a:close/>
                            </a:path>
                            <a:path w="6951345" h="10083165">
                              <a:moveTo>
                                <a:pt x="6903720" y="47244"/>
                              </a:moveTo>
                              <a:lnTo>
                                <a:pt x="6894589" y="47244"/>
                              </a:lnTo>
                              <a:lnTo>
                                <a:pt x="6894589" y="56388"/>
                              </a:lnTo>
                              <a:lnTo>
                                <a:pt x="6894589" y="10026396"/>
                              </a:lnTo>
                              <a:lnTo>
                                <a:pt x="6903720" y="10026396"/>
                              </a:lnTo>
                              <a:lnTo>
                                <a:pt x="6903720" y="56388"/>
                              </a:lnTo>
                              <a:lnTo>
                                <a:pt x="6903720" y="47244"/>
                              </a:lnTo>
                              <a:close/>
                            </a:path>
                            <a:path w="6951345" h="10083165">
                              <a:moveTo>
                                <a:pt x="6950964" y="10026409"/>
                              </a:moveTo>
                              <a:lnTo>
                                <a:pt x="6912877" y="10026409"/>
                              </a:lnTo>
                              <a:lnTo>
                                <a:pt x="6912877" y="10044697"/>
                              </a:lnTo>
                              <a:lnTo>
                                <a:pt x="6894589" y="10044697"/>
                              </a:lnTo>
                              <a:lnTo>
                                <a:pt x="6894589" y="10082784"/>
                              </a:lnTo>
                              <a:lnTo>
                                <a:pt x="6912877" y="10082784"/>
                              </a:lnTo>
                              <a:lnTo>
                                <a:pt x="6950964" y="10082784"/>
                              </a:lnTo>
                              <a:lnTo>
                                <a:pt x="6950964" y="10044697"/>
                              </a:lnTo>
                              <a:lnTo>
                                <a:pt x="6950964" y="10026409"/>
                              </a:lnTo>
                              <a:close/>
                            </a:path>
                            <a:path w="6951345" h="10083165">
                              <a:moveTo>
                                <a:pt x="6950964" y="0"/>
                              </a:moveTo>
                              <a:lnTo>
                                <a:pt x="6912877" y="0"/>
                              </a:lnTo>
                              <a:lnTo>
                                <a:pt x="6894589" y="0"/>
                              </a:lnTo>
                              <a:lnTo>
                                <a:pt x="6894589" y="38100"/>
                              </a:lnTo>
                              <a:lnTo>
                                <a:pt x="6912877" y="38100"/>
                              </a:lnTo>
                              <a:lnTo>
                                <a:pt x="6912877" y="56388"/>
                              </a:lnTo>
                              <a:lnTo>
                                <a:pt x="6912877" y="10026396"/>
                              </a:lnTo>
                              <a:lnTo>
                                <a:pt x="6950964" y="10026396"/>
                              </a:lnTo>
                              <a:lnTo>
                                <a:pt x="6950964" y="56388"/>
                              </a:lnTo>
                              <a:lnTo>
                                <a:pt x="6950964" y="38100"/>
                              </a:lnTo>
                              <a:lnTo>
                                <a:pt x="6950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7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999001pt;margin-top:23.99896pt;width:547.35pt;height:793.95pt;mso-position-horizontal-relative:page;mso-position-vertical-relative:page;z-index:-15829504" id="docshape7" coordorigin="480,480" coordsize="10947,15879" path="m11338,16298l569,16298,540,16298,540,16270,480,16270,480,16298,480,16358,540,16358,569,16358,11338,16358,11338,16298xm11338,16270l569,16270,554,16270,554,16284,569,16284,11338,16284,11338,16270xm11338,554l569,554,554,554,554,569,554,16270,569,16270,569,569,11338,569,11338,554xm11338,480l569,480,540,480,480,480,480,540,480,569,480,16270,540,16270,540,569,540,540,569,540,11338,540,11338,480xm11352,16270l11338,16270,11338,16284,11352,16284,11352,16270xm11352,554l11338,554,11338,569,11338,16270,11352,16270,11352,569,11352,554xm11426,16270l11366,16270,11366,16298,11338,16298,11338,16358,11366,16358,11426,16358,11426,16298,11426,16270xm11426,480l11366,480,11338,480,11338,540,11366,540,11366,569,11366,16270,11426,16270,11426,569,11426,540,11426,480xe" filled="true" fillcolor="#00007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Harassment, bullying, violence, aggression, threatening behaviour and unlawful discrimination are unacceptable and</w:t>
      </w:r>
      <w:r>
        <w:rPr>
          <w:spacing w:val="80"/>
        </w:rPr>
        <w:t> </w:t>
      </w:r>
      <w:r>
        <w:rPr/>
        <w:t>will not be tolerated at our school.</w:t>
      </w:r>
    </w:p>
    <w:p>
      <w:pPr>
        <w:pStyle w:val="BodyText"/>
        <w:spacing w:before="274"/>
        <w:ind w:left="153" w:firstLine="0"/>
      </w:pPr>
      <w:r>
        <w:rPr/>
        <w:t>Unreasonable behaviour and/or failure to uphold the principles of this </w:t>
      </w:r>
      <w:r>
        <w:rPr>
          <w:i/>
        </w:rPr>
        <w:t>Statement of Values and School Philosophy </w:t>
      </w:r>
      <w:r>
        <w:rPr/>
        <w:t>may lead to further investigation and the implementation of appropriate consequences by the school Principal.</w:t>
      </w:r>
    </w:p>
    <w:p>
      <w:pPr>
        <w:pStyle w:val="BodyText"/>
        <w:spacing w:before="122"/>
        <w:ind w:left="154" w:firstLine="0"/>
      </w:pPr>
      <w:r>
        <w:rPr/>
        <w:t>At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Principal’s</w:t>
      </w:r>
      <w:r>
        <w:rPr>
          <w:spacing w:val="-8"/>
        </w:rPr>
        <w:t> </w:t>
      </w:r>
      <w:r>
        <w:rPr/>
        <w:t>discretion,</w:t>
      </w:r>
      <w:r>
        <w:rPr>
          <w:spacing w:val="-10"/>
        </w:rPr>
        <w:t> </w:t>
      </w:r>
      <w:r>
        <w:rPr/>
        <w:t>unreasonable</w:t>
      </w:r>
      <w:r>
        <w:rPr>
          <w:spacing w:val="-9"/>
        </w:rPr>
        <w:t> </w:t>
      </w:r>
      <w:r>
        <w:rPr/>
        <w:t>behaviour</w:t>
      </w:r>
      <w:r>
        <w:rPr>
          <w:spacing w:val="-8"/>
        </w:rPr>
        <w:t> </w:t>
      </w:r>
      <w:r>
        <w:rPr/>
        <w:t>may</w:t>
      </w:r>
      <w:r>
        <w:rPr>
          <w:spacing w:val="-9"/>
        </w:rPr>
        <w:t> </w:t>
      </w:r>
      <w:r>
        <w:rPr/>
        <w:t>be</w:t>
      </w:r>
      <w:r>
        <w:rPr>
          <w:spacing w:val="-8"/>
        </w:rPr>
        <w:t> </w:t>
      </w:r>
      <w:r>
        <w:rPr/>
        <w:t>managed</w:t>
      </w:r>
      <w:r>
        <w:rPr>
          <w:spacing w:val="-8"/>
        </w:rPr>
        <w:t> </w:t>
      </w:r>
      <w:r>
        <w:rPr>
          <w:spacing w:val="-5"/>
        </w:rPr>
        <w:t>by: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118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requesting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that</w:t>
      </w:r>
      <w:r>
        <w:rPr>
          <w:color w:val="252525"/>
          <w:spacing w:val="-9"/>
          <w:sz w:val="24"/>
        </w:rPr>
        <w:t> </w:t>
      </w:r>
      <w:r>
        <w:rPr>
          <w:color w:val="252525"/>
          <w:sz w:val="24"/>
        </w:rPr>
        <w:t>the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parties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attend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a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mediation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or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counselling</w:t>
      </w:r>
      <w:r>
        <w:rPr>
          <w:color w:val="252525"/>
          <w:spacing w:val="-6"/>
          <w:sz w:val="24"/>
        </w:rPr>
        <w:t> </w:t>
      </w:r>
      <w:r>
        <w:rPr>
          <w:color w:val="252525"/>
          <w:spacing w:val="-2"/>
          <w:sz w:val="24"/>
        </w:rPr>
        <w:t>sessions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implementing</w:t>
      </w:r>
      <w:r>
        <w:rPr>
          <w:color w:val="252525"/>
          <w:spacing w:val="-14"/>
          <w:sz w:val="24"/>
        </w:rPr>
        <w:t> </w:t>
      </w:r>
      <w:r>
        <w:rPr>
          <w:color w:val="252525"/>
          <w:sz w:val="24"/>
        </w:rPr>
        <w:t>specific</w:t>
      </w:r>
      <w:r>
        <w:rPr>
          <w:color w:val="252525"/>
          <w:spacing w:val="-12"/>
          <w:sz w:val="24"/>
        </w:rPr>
        <w:t> </w:t>
      </w:r>
      <w:r>
        <w:rPr>
          <w:color w:val="252525"/>
          <w:sz w:val="24"/>
        </w:rPr>
        <w:t>communication</w:t>
      </w:r>
      <w:r>
        <w:rPr>
          <w:color w:val="252525"/>
          <w:spacing w:val="-13"/>
          <w:sz w:val="24"/>
        </w:rPr>
        <w:t> </w:t>
      </w:r>
      <w:r>
        <w:rPr>
          <w:color w:val="252525"/>
          <w:spacing w:val="-2"/>
          <w:sz w:val="24"/>
        </w:rPr>
        <w:t>protocols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written</w:t>
      </w:r>
      <w:r>
        <w:rPr>
          <w:color w:val="252525"/>
          <w:spacing w:val="-7"/>
          <w:sz w:val="24"/>
        </w:rPr>
        <w:t> </w:t>
      </w:r>
      <w:r>
        <w:rPr>
          <w:color w:val="252525"/>
          <w:spacing w:val="-2"/>
          <w:sz w:val="24"/>
        </w:rPr>
        <w:t>warnings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conditions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of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entry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to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grounds</w:t>
      </w:r>
      <w:r>
        <w:rPr>
          <w:color w:val="252525"/>
          <w:spacing w:val="-6"/>
          <w:sz w:val="24"/>
        </w:rPr>
        <w:t> </w:t>
      </w:r>
      <w:r>
        <w:rPr>
          <w:color w:val="252525"/>
          <w:sz w:val="24"/>
        </w:rPr>
        <w:t>or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7"/>
          <w:sz w:val="24"/>
        </w:rPr>
        <w:t> </w:t>
      </w:r>
      <w:r>
        <w:rPr>
          <w:color w:val="252525"/>
          <w:spacing w:val="-2"/>
          <w:sz w:val="24"/>
        </w:rPr>
        <w:t>activities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exclusion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from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grounds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or</w:t>
      </w:r>
      <w:r>
        <w:rPr>
          <w:color w:val="252525"/>
          <w:spacing w:val="-8"/>
          <w:sz w:val="24"/>
        </w:rPr>
        <w:t> </w:t>
      </w:r>
      <w:r>
        <w:rPr>
          <w:color w:val="252525"/>
          <w:sz w:val="24"/>
        </w:rPr>
        <w:t>attendance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at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school</w:t>
      </w:r>
      <w:r>
        <w:rPr>
          <w:color w:val="252525"/>
          <w:spacing w:val="-9"/>
          <w:sz w:val="24"/>
        </w:rPr>
        <w:t> </w:t>
      </w:r>
      <w:r>
        <w:rPr>
          <w:color w:val="252525"/>
          <w:spacing w:val="-2"/>
          <w:sz w:val="24"/>
        </w:rPr>
        <w:t>activities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2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reports</w:t>
      </w:r>
      <w:r>
        <w:rPr>
          <w:color w:val="252525"/>
          <w:spacing w:val="-7"/>
          <w:sz w:val="24"/>
        </w:rPr>
        <w:t> </w:t>
      </w:r>
      <w:r>
        <w:rPr>
          <w:color w:val="252525"/>
          <w:sz w:val="24"/>
        </w:rPr>
        <w:t>to</w:t>
      </w:r>
      <w:r>
        <w:rPr>
          <w:color w:val="252525"/>
          <w:spacing w:val="-5"/>
          <w:sz w:val="24"/>
        </w:rPr>
        <w:t> </w:t>
      </w:r>
      <w:r>
        <w:rPr>
          <w:color w:val="252525"/>
          <w:sz w:val="24"/>
        </w:rPr>
        <w:t>Victoria</w:t>
      </w:r>
      <w:r>
        <w:rPr>
          <w:color w:val="252525"/>
          <w:spacing w:val="-7"/>
          <w:sz w:val="24"/>
        </w:rPr>
        <w:t> </w:t>
      </w:r>
      <w:r>
        <w:rPr>
          <w:color w:val="252525"/>
          <w:spacing w:val="-2"/>
          <w:sz w:val="24"/>
        </w:rPr>
        <w:t>Police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93" w:lineRule="exact" w:before="0" w:after="0"/>
        <w:ind w:left="873" w:right="0" w:hanging="360"/>
        <w:jc w:val="left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legal</w:t>
      </w:r>
      <w:r>
        <w:rPr>
          <w:color w:val="252525"/>
          <w:spacing w:val="-4"/>
          <w:sz w:val="24"/>
        </w:rPr>
        <w:t> </w:t>
      </w:r>
      <w:r>
        <w:rPr>
          <w:color w:val="252525"/>
          <w:spacing w:val="-2"/>
          <w:sz w:val="24"/>
        </w:rPr>
        <w:t>action</w:t>
      </w:r>
    </w:p>
    <w:p>
      <w:pPr>
        <w:spacing w:before="272"/>
        <w:ind w:left="153" w:right="0" w:firstLine="0"/>
        <w:jc w:val="left"/>
        <w:rPr>
          <w:i/>
          <w:sz w:val="24"/>
        </w:rPr>
      </w:pPr>
      <w:r>
        <w:rPr>
          <w:sz w:val="24"/>
        </w:rPr>
        <w:t>Inappropriate student behaviour will be managed in accordance with our school’s </w:t>
      </w:r>
      <w:r>
        <w:rPr>
          <w:i/>
          <w:sz w:val="24"/>
        </w:rPr>
        <w:t>Student Wellbeing and Engagement</w:t>
      </w:r>
      <w:r>
        <w:rPr>
          <w:i/>
          <w:sz w:val="24"/>
        </w:rPr>
        <w:t> Policy </w:t>
      </w:r>
      <w:r>
        <w:rPr>
          <w:sz w:val="24"/>
        </w:rPr>
        <w:t>and </w:t>
      </w:r>
      <w:r>
        <w:rPr>
          <w:i/>
          <w:sz w:val="24"/>
        </w:rPr>
        <w:t>Bullying Prevention Policy.</w:t>
      </w:r>
    </w:p>
    <w:p>
      <w:pPr>
        <w:pStyle w:val="BodyText"/>
        <w:spacing w:before="2"/>
        <w:ind w:left="0" w:firstLine="0"/>
        <w:rPr>
          <w:i/>
        </w:rPr>
      </w:pPr>
    </w:p>
    <w:p>
      <w:pPr>
        <w:pStyle w:val="BodyText"/>
        <w:ind w:left="153" w:right="28" w:firstLine="0"/>
        <w:jc w:val="both"/>
      </w:pPr>
      <w:r>
        <w:rPr/>
        <w:t>Our </w:t>
      </w:r>
      <w:r>
        <w:rPr>
          <w:i/>
        </w:rPr>
        <w:t>Statement of Values and School Philosophy </w:t>
      </w:r>
      <w:r>
        <w:rPr/>
        <w:t>ensures that everyone in our school community will be treated with fairness and respect. In turn, we will strive to create a school that is inclusive and safe, where everyone is empowered</w:t>
      </w:r>
      <w:r>
        <w:rPr>
          <w:spacing w:val="40"/>
        </w:rPr>
        <w:t> </w:t>
      </w:r>
      <w:r>
        <w:rPr/>
        <w:t>to participate and learn.</w:t>
      </w:r>
    </w:p>
    <w:p>
      <w:pPr>
        <w:pStyle w:val="Heading2"/>
        <w:spacing w:before="274"/>
      </w:pPr>
      <w:r>
        <w:rPr>
          <w:color w:val="001F5F"/>
          <w:spacing w:val="-2"/>
        </w:rPr>
        <w:t>COMMUNICATION</w:t>
      </w:r>
    </w:p>
    <w:p>
      <w:pPr>
        <w:spacing w:before="253"/>
        <w:ind w:left="153" w:right="0" w:firstLine="0"/>
        <w:jc w:val="both"/>
        <w:rPr>
          <w:sz w:val="22"/>
        </w:rPr>
      </w:pP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policy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communicated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our</w:t>
      </w:r>
      <w:r>
        <w:rPr>
          <w:spacing w:val="-5"/>
          <w:sz w:val="22"/>
        </w:rPr>
        <w:t> </w:t>
      </w:r>
      <w:r>
        <w:rPr>
          <w:sz w:val="22"/>
        </w:rPr>
        <w:t>school</w:t>
      </w:r>
      <w:r>
        <w:rPr>
          <w:spacing w:val="-3"/>
          <w:sz w:val="22"/>
        </w:rPr>
        <w:t> </w:t>
      </w:r>
      <w:r>
        <w:rPr>
          <w:sz w:val="22"/>
        </w:rPr>
        <w:t>community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following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ways</w:t>
      </w:r>
    </w:p>
    <w:p>
      <w:pPr>
        <w:pStyle w:val="ListParagraph"/>
        <w:numPr>
          <w:ilvl w:val="0"/>
          <w:numId w:val="1"/>
        </w:numPr>
        <w:tabs>
          <w:tab w:pos="874" w:val="left" w:leader="none"/>
        </w:tabs>
        <w:spacing w:line="252" w:lineRule="exact" w:before="252" w:after="0"/>
        <w:ind w:left="874" w:right="0" w:hanging="361"/>
        <w:jc w:val="left"/>
        <w:rPr>
          <w:rFonts w:ascii="Symbol" w:hAnsi="Symbol"/>
          <w:sz w:val="20"/>
        </w:rPr>
      </w:pPr>
      <w:r>
        <w:rPr>
          <w:sz w:val="22"/>
        </w:rPr>
        <w:t>Available</w:t>
      </w:r>
      <w:r>
        <w:rPr>
          <w:spacing w:val="-4"/>
          <w:sz w:val="22"/>
        </w:rPr>
        <w:t> </w:t>
      </w:r>
      <w:r>
        <w:rPr>
          <w:sz w:val="22"/>
        </w:rPr>
        <w:t>publicly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our</w:t>
      </w:r>
      <w:r>
        <w:rPr>
          <w:spacing w:val="-5"/>
          <w:sz w:val="22"/>
        </w:rPr>
        <w:t> </w:t>
      </w:r>
      <w:r>
        <w:rPr>
          <w:sz w:val="22"/>
        </w:rPr>
        <w:t>school’s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website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52" w:lineRule="exact" w:before="0" w:after="0"/>
        <w:ind w:left="873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Included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staff</w:t>
      </w:r>
      <w:r>
        <w:rPr>
          <w:spacing w:val="-4"/>
          <w:sz w:val="22"/>
        </w:rPr>
        <w:t> </w:t>
      </w:r>
      <w:r>
        <w:rPr>
          <w:sz w:val="22"/>
        </w:rPr>
        <w:t>induction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processes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52" w:lineRule="exact" w:before="2" w:after="0"/>
        <w:ind w:left="873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Included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staff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handbook/manual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52" w:lineRule="exact" w:before="0" w:after="0"/>
        <w:ind w:left="873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Included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transition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enrolment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packs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52" w:lineRule="exact" w:before="0" w:after="0"/>
        <w:ind w:left="873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Included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student</w:t>
      </w:r>
      <w:r>
        <w:rPr>
          <w:spacing w:val="-3"/>
          <w:sz w:val="22"/>
        </w:rPr>
        <w:t> </w:t>
      </w:r>
      <w:r>
        <w:rPr>
          <w:sz w:val="22"/>
        </w:rPr>
        <w:t>diaries</w:t>
      </w:r>
      <w:r>
        <w:rPr>
          <w:spacing w:val="-4"/>
          <w:sz w:val="22"/>
        </w:rPr>
        <w:t> </w:t>
      </w:r>
      <w:r>
        <w:rPr>
          <w:sz w:val="22"/>
        </w:rPr>
        <w:t>so</w:t>
      </w:r>
      <w:r>
        <w:rPr>
          <w:spacing w:val="-3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it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easily</w:t>
      </w:r>
      <w:r>
        <w:rPr>
          <w:spacing w:val="-2"/>
          <w:sz w:val="22"/>
        </w:rPr>
        <w:t> </w:t>
      </w:r>
      <w:r>
        <w:rPr>
          <w:sz w:val="22"/>
        </w:rPr>
        <w:t>accessible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parents,</w:t>
      </w:r>
      <w:r>
        <w:rPr>
          <w:spacing w:val="-3"/>
          <w:sz w:val="22"/>
        </w:rPr>
        <w:t> </w:t>
      </w:r>
      <w:r>
        <w:rPr>
          <w:sz w:val="22"/>
        </w:rPr>
        <w:t>carers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students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52" w:lineRule="exact" w:before="0" w:after="0"/>
        <w:ind w:left="873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Included</w:t>
      </w:r>
      <w:r>
        <w:rPr>
          <w:spacing w:val="-5"/>
          <w:sz w:val="22"/>
        </w:rPr>
        <w:t> </w:t>
      </w:r>
      <w:r>
        <w:rPr>
          <w:sz w:val="22"/>
        </w:rPr>
        <w:t>as</w:t>
      </w:r>
      <w:r>
        <w:rPr>
          <w:spacing w:val="-4"/>
          <w:sz w:val="22"/>
        </w:rPr>
        <w:t> </w:t>
      </w:r>
      <w:r>
        <w:rPr>
          <w:sz w:val="22"/>
        </w:rPr>
        <w:t>annual</w:t>
      </w:r>
      <w:r>
        <w:rPr>
          <w:spacing w:val="-3"/>
          <w:sz w:val="22"/>
        </w:rPr>
        <w:t> </w:t>
      </w:r>
      <w:r>
        <w:rPr>
          <w:sz w:val="22"/>
        </w:rPr>
        <w:t>reference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school</w:t>
      </w:r>
      <w:r>
        <w:rPr>
          <w:spacing w:val="-2"/>
          <w:sz w:val="22"/>
        </w:rPr>
        <w:t> newsletter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52" w:lineRule="exact" w:before="0" w:after="0"/>
        <w:ind w:left="873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Made</w:t>
      </w:r>
      <w:r>
        <w:rPr>
          <w:spacing w:val="-3"/>
          <w:sz w:val="22"/>
        </w:rPr>
        <w:t> </w:t>
      </w:r>
      <w:r>
        <w:rPr>
          <w:sz w:val="22"/>
        </w:rPr>
        <w:t>available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hard</w:t>
      </w:r>
      <w:r>
        <w:rPr>
          <w:spacing w:val="-2"/>
          <w:sz w:val="22"/>
        </w:rPr>
        <w:t> </w:t>
      </w:r>
      <w:r>
        <w:rPr>
          <w:sz w:val="22"/>
        </w:rPr>
        <w:t>copy</w:t>
      </w:r>
      <w:r>
        <w:rPr>
          <w:spacing w:val="-2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school</w:t>
      </w:r>
      <w:r>
        <w:rPr>
          <w:spacing w:val="-4"/>
          <w:sz w:val="22"/>
        </w:rPr>
        <w:t> </w:t>
      </w:r>
      <w:r>
        <w:rPr>
          <w:sz w:val="22"/>
        </w:rPr>
        <w:t>administration</w:t>
      </w:r>
      <w:r>
        <w:rPr>
          <w:spacing w:val="-5"/>
          <w:sz w:val="22"/>
        </w:rPr>
        <w:t> </w:t>
      </w:r>
      <w:r>
        <w:rPr>
          <w:sz w:val="22"/>
        </w:rPr>
        <w:t>upon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request</w:t>
      </w:r>
    </w:p>
    <w:p>
      <w:pPr>
        <w:pStyle w:val="BodyText"/>
        <w:ind w:left="0" w:firstLine="0"/>
        <w:rPr>
          <w:sz w:val="22"/>
        </w:rPr>
      </w:pPr>
    </w:p>
    <w:p>
      <w:pPr>
        <w:pStyle w:val="Heading2"/>
      </w:pPr>
      <w:r>
        <w:rPr>
          <w:color w:val="001F5F"/>
        </w:rPr>
        <w:t>RELATED</w:t>
      </w:r>
      <w:r>
        <w:rPr>
          <w:color w:val="001F5F"/>
          <w:spacing w:val="12"/>
        </w:rPr>
        <w:t> </w:t>
      </w:r>
      <w:r>
        <w:rPr>
          <w:color w:val="001F5F"/>
        </w:rPr>
        <w:t>POLICIES</w:t>
      </w:r>
      <w:r>
        <w:rPr>
          <w:color w:val="001F5F"/>
          <w:spacing w:val="13"/>
        </w:rPr>
        <w:t> </w:t>
      </w:r>
      <w:r>
        <w:rPr>
          <w:color w:val="001F5F"/>
        </w:rPr>
        <w:t>AND</w:t>
      </w:r>
      <w:r>
        <w:rPr>
          <w:color w:val="001F5F"/>
          <w:spacing w:val="15"/>
        </w:rPr>
        <w:t> </w:t>
      </w:r>
      <w:r>
        <w:rPr>
          <w:color w:val="001F5F"/>
          <w:spacing w:val="-2"/>
        </w:rPr>
        <w:t>RESOURCES</w:t>
      </w:r>
    </w:p>
    <w:p>
      <w:pPr>
        <w:spacing w:before="2"/>
        <w:ind w:left="153" w:right="0" w:firstLine="0"/>
        <w:jc w:val="left"/>
        <w:rPr>
          <w:sz w:val="22"/>
        </w:rPr>
      </w:pPr>
      <w:r>
        <w:rPr>
          <w:sz w:val="22"/>
        </w:rPr>
        <w:t>Department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Education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Training</w:t>
      </w:r>
      <w:r>
        <w:rPr>
          <w:spacing w:val="-5"/>
          <w:sz w:val="22"/>
        </w:rPr>
        <w:t> </w:t>
      </w:r>
      <w:r>
        <w:rPr>
          <w:sz w:val="22"/>
        </w:rPr>
        <w:t>policies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resources: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1" w:after="0"/>
        <w:ind w:left="873" w:right="0" w:hanging="360"/>
        <w:jc w:val="left"/>
        <w:rPr>
          <w:rFonts w:ascii="Symbol" w:hAnsi="Symbol"/>
          <w:color w:val="001F5F"/>
          <w:sz w:val="22"/>
        </w:rPr>
      </w:pPr>
      <w:r>
        <w:rPr>
          <w:color w:val="001F5F"/>
          <w:sz w:val="22"/>
          <w:u w:val="single" w:color="001F5F"/>
        </w:rPr>
        <w:t>Work-Related</w:t>
      </w:r>
      <w:r>
        <w:rPr>
          <w:color w:val="001F5F"/>
          <w:spacing w:val="-5"/>
          <w:sz w:val="22"/>
          <w:u w:val="single" w:color="001F5F"/>
        </w:rPr>
        <w:t> </w:t>
      </w:r>
      <w:r>
        <w:rPr>
          <w:color w:val="001F5F"/>
          <w:sz w:val="22"/>
          <w:u w:val="single" w:color="001F5F"/>
        </w:rPr>
        <w:t>Violence</w:t>
      </w:r>
      <w:r>
        <w:rPr>
          <w:color w:val="001F5F"/>
          <w:spacing w:val="-6"/>
          <w:sz w:val="22"/>
          <w:u w:val="single" w:color="001F5F"/>
        </w:rPr>
        <w:t> </w:t>
      </w:r>
      <w:r>
        <w:rPr>
          <w:color w:val="001F5F"/>
          <w:sz w:val="22"/>
          <w:u w:val="single" w:color="001F5F"/>
        </w:rPr>
        <w:t>in</w:t>
      </w:r>
      <w:r>
        <w:rPr>
          <w:color w:val="001F5F"/>
          <w:spacing w:val="-4"/>
          <w:sz w:val="22"/>
          <w:u w:val="single" w:color="001F5F"/>
        </w:rPr>
        <w:t> </w:t>
      </w:r>
      <w:r>
        <w:rPr>
          <w:color w:val="001F5F"/>
          <w:sz w:val="22"/>
          <w:u w:val="single" w:color="001F5F"/>
        </w:rPr>
        <w:t>Schools</w:t>
      </w:r>
      <w:r>
        <w:rPr>
          <w:color w:val="001F5F"/>
          <w:spacing w:val="-4"/>
          <w:sz w:val="22"/>
          <w:u w:val="single" w:color="001F5F"/>
        </w:rPr>
        <w:t> </w:t>
      </w:r>
      <w:r>
        <w:rPr>
          <w:color w:val="001F5F"/>
          <w:spacing w:val="-2"/>
          <w:sz w:val="22"/>
          <w:u w:val="single" w:color="001F5F"/>
        </w:rPr>
        <w:t>Policy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14" w:after="0"/>
        <w:ind w:left="873" w:right="0" w:hanging="360"/>
        <w:jc w:val="left"/>
        <w:rPr>
          <w:rFonts w:ascii="Symbol" w:hAnsi="Symbol"/>
          <w:color w:val="001F5F"/>
          <w:sz w:val="22"/>
        </w:rPr>
      </w:pPr>
      <w:r>
        <w:rPr>
          <w:color w:val="001F5F"/>
          <w:sz w:val="22"/>
          <w:u w:val="single" w:color="001F5F"/>
        </w:rPr>
        <w:t>Respectful</w:t>
      </w:r>
      <w:r>
        <w:rPr>
          <w:color w:val="001F5F"/>
          <w:spacing w:val="-5"/>
          <w:sz w:val="22"/>
          <w:u w:val="single" w:color="001F5F"/>
        </w:rPr>
        <w:t> </w:t>
      </w:r>
      <w:r>
        <w:rPr>
          <w:color w:val="001F5F"/>
          <w:sz w:val="22"/>
          <w:u w:val="single" w:color="001F5F"/>
        </w:rPr>
        <w:t>Behaviours</w:t>
      </w:r>
      <w:r>
        <w:rPr>
          <w:color w:val="001F5F"/>
          <w:spacing w:val="-5"/>
          <w:sz w:val="22"/>
          <w:u w:val="single" w:color="001F5F"/>
        </w:rPr>
        <w:t> </w:t>
      </w:r>
      <w:r>
        <w:rPr>
          <w:color w:val="001F5F"/>
          <w:sz w:val="22"/>
          <w:u w:val="single" w:color="001F5F"/>
        </w:rPr>
        <w:t>within</w:t>
      </w:r>
      <w:r>
        <w:rPr>
          <w:color w:val="001F5F"/>
          <w:spacing w:val="-5"/>
          <w:sz w:val="22"/>
          <w:u w:val="single" w:color="001F5F"/>
        </w:rPr>
        <w:t> </w:t>
      </w:r>
      <w:r>
        <w:rPr>
          <w:color w:val="001F5F"/>
          <w:sz w:val="22"/>
          <w:u w:val="single" w:color="001F5F"/>
        </w:rPr>
        <w:t>the</w:t>
      </w:r>
      <w:r>
        <w:rPr>
          <w:color w:val="001F5F"/>
          <w:spacing w:val="-5"/>
          <w:sz w:val="22"/>
          <w:u w:val="single" w:color="001F5F"/>
        </w:rPr>
        <w:t> </w:t>
      </w:r>
      <w:r>
        <w:rPr>
          <w:color w:val="001F5F"/>
          <w:sz w:val="22"/>
          <w:u w:val="single" w:color="001F5F"/>
        </w:rPr>
        <w:t>School</w:t>
      </w:r>
      <w:r>
        <w:rPr>
          <w:color w:val="001F5F"/>
          <w:spacing w:val="-5"/>
          <w:sz w:val="22"/>
          <w:u w:val="single" w:color="001F5F"/>
        </w:rPr>
        <w:t> </w:t>
      </w:r>
      <w:r>
        <w:rPr>
          <w:color w:val="001F5F"/>
          <w:sz w:val="22"/>
          <w:u w:val="single" w:color="001F5F"/>
        </w:rPr>
        <w:t>Community</w:t>
      </w:r>
      <w:r>
        <w:rPr>
          <w:color w:val="001F5F"/>
          <w:spacing w:val="-4"/>
          <w:sz w:val="22"/>
          <w:u w:val="single" w:color="001F5F"/>
        </w:rPr>
        <w:t> </w:t>
      </w:r>
      <w:r>
        <w:rPr>
          <w:color w:val="001F5F"/>
          <w:spacing w:val="-2"/>
          <w:sz w:val="22"/>
          <w:u w:val="single" w:color="001F5F"/>
        </w:rPr>
        <w:t>Policy</w:t>
      </w:r>
    </w:p>
    <w:p>
      <w:pPr>
        <w:spacing w:before="177"/>
        <w:ind w:left="153" w:right="0" w:firstLine="0"/>
        <w:jc w:val="left"/>
        <w:rPr>
          <w:sz w:val="22"/>
        </w:rPr>
      </w:pPr>
      <w:r>
        <w:rPr>
          <w:sz w:val="22"/>
        </w:rPr>
        <w:t>South</w:t>
      </w:r>
      <w:r>
        <w:rPr>
          <w:spacing w:val="-4"/>
          <w:sz w:val="22"/>
        </w:rPr>
        <w:t> </w:t>
      </w:r>
      <w:r>
        <w:rPr>
          <w:sz w:val="22"/>
        </w:rPr>
        <w:t>Yarra</w:t>
      </w:r>
      <w:r>
        <w:rPr>
          <w:spacing w:val="-3"/>
          <w:sz w:val="22"/>
        </w:rPr>
        <w:t> </w:t>
      </w:r>
      <w:r>
        <w:rPr>
          <w:sz w:val="22"/>
        </w:rPr>
        <w:t>Primary</w:t>
      </w:r>
      <w:r>
        <w:rPr>
          <w:spacing w:val="-3"/>
          <w:sz w:val="22"/>
        </w:rPr>
        <w:t> </w:t>
      </w:r>
      <w:r>
        <w:rPr>
          <w:sz w:val="22"/>
        </w:rPr>
        <w:t>School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polices: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18" w:after="0"/>
        <w:ind w:left="873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SYPS</w:t>
      </w:r>
      <w:r>
        <w:rPr>
          <w:spacing w:val="-4"/>
          <w:sz w:val="22"/>
        </w:rPr>
        <w:t> </w:t>
      </w:r>
      <w:r>
        <w:rPr>
          <w:sz w:val="22"/>
        </w:rPr>
        <w:t>Student</w:t>
      </w:r>
      <w:r>
        <w:rPr>
          <w:spacing w:val="-2"/>
          <w:sz w:val="22"/>
        </w:rPr>
        <w:t> </w:t>
      </w:r>
      <w:r>
        <w:rPr>
          <w:sz w:val="22"/>
        </w:rPr>
        <w:t>Wellbeing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Engagement</w:t>
      </w:r>
      <w:r>
        <w:rPr>
          <w:spacing w:val="-2"/>
          <w:sz w:val="22"/>
        </w:rPr>
        <w:t> Policy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16" w:after="0"/>
        <w:ind w:left="873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SYPS</w:t>
      </w:r>
      <w:r>
        <w:rPr>
          <w:spacing w:val="-5"/>
          <w:sz w:val="22"/>
        </w:rPr>
        <w:t> </w:t>
      </w:r>
      <w:r>
        <w:rPr>
          <w:sz w:val="22"/>
        </w:rPr>
        <w:t>Inclusion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Diversity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Policy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14" w:after="0"/>
        <w:ind w:left="873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SYPS</w:t>
      </w:r>
      <w:r>
        <w:rPr>
          <w:spacing w:val="-5"/>
          <w:sz w:val="22"/>
        </w:rPr>
        <w:t> </w:t>
      </w:r>
      <w:r>
        <w:rPr>
          <w:sz w:val="22"/>
        </w:rPr>
        <w:t>Bullying</w:t>
      </w:r>
      <w:r>
        <w:rPr>
          <w:spacing w:val="-4"/>
          <w:sz w:val="22"/>
        </w:rPr>
        <w:t> </w:t>
      </w:r>
      <w:r>
        <w:rPr>
          <w:sz w:val="22"/>
        </w:rPr>
        <w:t>Prevention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Policy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14" w:after="0"/>
        <w:ind w:left="873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SYPS</w:t>
      </w:r>
      <w:r>
        <w:rPr>
          <w:spacing w:val="-4"/>
          <w:sz w:val="22"/>
        </w:rPr>
        <w:t> </w:t>
      </w:r>
      <w:r>
        <w:rPr>
          <w:sz w:val="22"/>
        </w:rPr>
        <w:t>Parent</w:t>
      </w:r>
      <w:r>
        <w:rPr>
          <w:spacing w:val="-3"/>
          <w:sz w:val="22"/>
        </w:rPr>
        <w:t> </w:t>
      </w:r>
      <w:r>
        <w:rPr>
          <w:sz w:val="22"/>
        </w:rPr>
        <w:t>Complaints</w:t>
      </w:r>
      <w:r>
        <w:rPr>
          <w:spacing w:val="-2"/>
          <w:sz w:val="22"/>
        </w:rPr>
        <w:t> Policy</w:t>
      </w:r>
    </w:p>
    <w:p>
      <w:pPr>
        <w:pStyle w:val="BodyText"/>
        <w:spacing w:before="175"/>
        <w:ind w:left="153" w:firstLine="0"/>
      </w:pPr>
      <w:r>
        <w:rPr>
          <w:color w:val="001F5F"/>
        </w:rPr>
        <w:t>POLICY</w:t>
      </w:r>
      <w:r>
        <w:rPr>
          <w:color w:val="001F5F"/>
          <w:spacing w:val="-1"/>
        </w:rPr>
        <w:t> </w:t>
      </w:r>
      <w:r>
        <w:rPr>
          <w:color w:val="001F5F"/>
        </w:rPr>
        <w:t>REVIEW</w:t>
      </w:r>
      <w:r>
        <w:rPr>
          <w:color w:val="001F5F"/>
          <w:spacing w:val="-2"/>
        </w:rPr>
        <w:t> </w:t>
      </w:r>
      <w:r>
        <w:rPr>
          <w:color w:val="001F5F"/>
        </w:rPr>
        <w:t>AND</w:t>
      </w:r>
      <w:r>
        <w:rPr>
          <w:color w:val="001F5F"/>
          <w:spacing w:val="-1"/>
        </w:rPr>
        <w:t> </w:t>
      </w:r>
      <w:r>
        <w:rPr>
          <w:color w:val="001F5F"/>
          <w:spacing w:val="-2"/>
        </w:rPr>
        <w:t>APPROVAL</w:t>
      </w:r>
    </w:p>
    <w:p>
      <w:pPr>
        <w:pStyle w:val="BodyText"/>
        <w:spacing w:before="25"/>
        <w:ind w:left="0" w:firstLine="0"/>
        <w:rPr>
          <w:sz w:val="20"/>
        </w:rPr>
      </w:pPr>
    </w:p>
    <w:tbl>
      <w:tblPr>
        <w:tblW w:w="0" w:type="auto"/>
        <w:jc w:val="left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3"/>
        <w:gridCol w:w="6077"/>
      </w:tblGrid>
      <w:tr>
        <w:trPr>
          <w:trHeight w:val="251" w:hRule="atLeast"/>
        </w:trPr>
        <w:tc>
          <w:tcPr>
            <w:tcW w:w="2923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z w:val="22"/>
              </w:rPr>
              <w:t>Policy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last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reviewed</w:t>
            </w:r>
          </w:p>
        </w:tc>
        <w:tc>
          <w:tcPr>
            <w:tcW w:w="607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[August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2022</w:t>
            </w:r>
          </w:p>
        </w:tc>
      </w:tr>
      <w:tr>
        <w:trPr>
          <w:trHeight w:val="251" w:hRule="atLeast"/>
        </w:trPr>
        <w:tc>
          <w:tcPr>
            <w:tcW w:w="292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z w:val="22"/>
              </w:rPr>
              <w:t>Approved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by</w:t>
            </w:r>
          </w:p>
        </w:tc>
        <w:tc>
          <w:tcPr>
            <w:tcW w:w="607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School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Council</w:t>
            </w:r>
          </w:p>
        </w:tc>
      </w:tr>
      <w:tr>
        <w:trPr>
          <w:trHeight w:val="253" w:hRule="atLeast"/>
        </w:trPr>
        <w:tc>
          <w:tcPr>
            <w:tcW w:w="2923" w:type="dxa"/>
          </w:tcPr>
          <w:p>
            <w:pPr>
              <w:pStyle w:val="TableParagraph"/>
              <w:spacing w:before="2"/>
              <w:ind w:left="6"/>
              <w:rPr>
                <w:sz w:val="22"/>
              </w:rPr>
            </w:pPr>
            <w:r>
              <w:rPr>
                <w:sz w:val="22"/>
              </w:rPr>
              <w:t>Next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scheduled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6077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[August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2026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required</w:t>
            </w:r>
          </w:p>
        </w:tc>
      </w:tr>
    </w:tbl>
    <w:sectPr>
      <w:pgSz w:w="11900" w:h="16840"/>
      <w:pgMar w:header="0" w:footer="1076" w:top="820" w:bottom="1260" w:left="566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5440">
              <wp:simplePos x="0" y="0"/>
              <wp:positionH relativeFrom="page">
                <wp:posOffset>3694174</wp:posOffset>
              </wp:positionH>
              <wp:positionV relativeFrom="page">
                <wp:posOffset>9870476</wp:posOffset>
              </wp:positionV>
              <wp:extent cx="165100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9" w:lineRule="exact" w:before="31"/>
                            <w:ind w:left="60" w:firstLine="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0.879883pt;margin-top:777.202881pt;width:13pt;height:14pt;mso-position-horizontal-relative:page;mso-position-vertical-relative:page;z-index:-1583104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9" w:lineRule="exact" w:before="31"/>
                      <w:ind w:left="60" w:firstLine="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73" w:hanging="360"/>
      </w:pPr>
      <w:rPr>
        <w:rFonts w:hint="default" w:ascii="Symbol" w:hAnsi="Symbol" w:eastAsia="Symbol" w:cs="Symbo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2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0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7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73" w:hanging="360"/>
    </w:pPr>
    <w:rPr>
      <w:rFonts w:ascii="Arial Narrow" w:hAnsi="Arial Narrow" w:eastAsia="Arial Narrow" w:cs="Arial Narrow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861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3"/>
      <w:outlineLvl w:val="2"/>
    </w:pPr>
    <w:rPr>
      <w:rFonts w:ascii="Arial Narrow" w:hAnsi="Arial Narrow" w:eastAsia="Arial Narrow" w:cs="Arial Narrow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2" w:lineRule="exact"/>
      <w:ind w:left="873" w:hanging="360"/>
    </w:pPr>
    <w:rPr>
      <w:rFonts w:ascii="Arial Narrow" w:hAnsi="Arial Narrow" w:eastAsia="Arial Narrow" w:cs="Arial Narrow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31" w:lineRule="exact"/>
      <w:ind w:left="-1"/>
    </w:pPr>
    <w:rPr>
      <w:rFonts w:ascii="Arial Narrow" w:hAnsi="Arial Narrow" w:eastAsia="Arial Narrow" w:cs="Arial Narrow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09327580</dc:creator>
  <dc:title>Microsoft Word - Statement of Values And School Philosophy 2022</dc:title>
  <dcterms:created xsi:type="dcterms:W3CDTF">2026-07-30T04:23:27Z</dcterms:created>
  <dcterms:modified xsi:type="dcterms:W3CDTF">2026-07-30T04:23:27Z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2026-07-30T00:00:00Z</vt:filetime>
  </property>
  <property fmtid="{D5CDD505-2E9C-101B-9397-08002B2CF9AE}" pid="5" name="Producer">
    <vt:lpwstr>GPL Ghostscript 8.15</vt:lpwstr>
  </property>
</Properties>
</file>